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EBB4" w14:textId="5620B637" w:rsidR="007005A5" w:rsidRDefault="007005A5" w:rsidP="008E617A">
      <w:pPr>
        <w:jc w:val="center"/>
        <w:rPr>
          <w:noProof/>
          <w:lang w:eastAsia="en-IE"/>
        </w:rPr>
      </w:pPr>
      <w:r w:rsidRPr="00D136FD">
        <w:rPr>
          <w:rFonts w:ascii="Arial" w:hAnsi="Arial" w:cs="Arial"/>
          <w:noProof/>
          <w:lang w:eastAsia="en-IE"/>
        </w:rPr>
        <w:drawing>
          <wp:anchor distT="0" distB="0" distL="114300" distR="114300" simplePos="0" relativeHeight="251661312" behindDoc="1" locked="0" layoutInCell="1" allowOverlap="1" wp14:anchorId="39328B65" wp14:editId="0B5F4872">
            <wp:simplePos x="0" y="0"/>
            <wp:positionH relativeFrom="margin">
              <wp:align>right</wp:align>
            </wp:positionH>
            <wp:positionV relativeFrom="paragraph">
              <wp:posOffset>6985</wp:posOffset>
            </wp:positionV>
            <wp:extent cx="2296800" cy="572400"/>
            <wp:effectExtent l="0" t="0" r="8255" b="0"/>
            <wp:wrapTight wrapText="bothSides">
              <wp:wrapPolygon edited="0">
                <wp:start x="0" y="0"/>
                <wp:lineTo x="0" y="20857"/>
                <wp:lineTo x="21498" y="20857"/>
                <wp:lineTo x="21498" y="0"/>
                <wp:lineTo x="0" y="0"/>
              </wp:wrapPolygon>
            </wp:wrapTight>
            <wp:docPr id="11" name="Picture 11" descr="Marine Institute Logo (I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ne Institute Logo (Ir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8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6447">
        <w:rPr>
          <w:rFonts w:ascii="Arial" w:hAnsi="Arial" w:cs="Arial"/>
          <w:b/>
          <w:noProof/>
          <w:color w:val="008080"/>
          <w:lang w:eastAsia="en-IE"/>
        </w:rPr>
        <w:drawing>
          <wp:anchor distT="0" distB="0" distL="114300" distR="114300" simplePos="0" relativeHeight="251659264" behindDoc="1" locked="0" layoutInCell="1" allowOverlap="1" wp14:anchorId="4B01F94B" wp14:editId="19218261">
            <wp:simplePos x="0" y="0"/>
            <wp:positionH relativeFrom="margin">
              <wp:align>left</wp:align>
            </wp:positionH>
            <wp:positionV relativeFrom="paragraph">
              <wp:posOffset>17780</wp:posOffset>
            </wp:positionV>
            <wp:extent cx="2772000" cy="1314000"/>
            <wp:effectExtent l="0" t="0" r="0" b="635"/>
            <wp:wrapTight wrapText="bothSides">
              <wp:wrapPolygon edited="0">
                <wp:start x="1039" y="0"/>
                <wp:lineTo x="0" y="3132"/>
                <wp:lineTo x="0" y="9083"/>
                <wp:lineTo x="148" y="20671"/>
                <wp:lineTo x="1188" y="21297"/>
                <wp:lineTo x="2078" y="21297"/>
                <wp:lineTo x="14845" y="21297"/>
                <wp:lineTo x="18408" y="21297"/>
                <wp:lineTo x="20635" y="20671"/>
                <wp:lineTo x="20041" y="15033"/>
                <wp:lineTo x="21377" y="11901"/>
                <wp:lineTo x="21377" y="4698"/>
                <wp:lineTo x="1930" y="0"/>
                <wp:lineTo x="1039" y="0"/>
              </wp:wrapPolygon>
            </wp:wrapTight>
            <wp:docPr id="9" name="Picture 9" descr="\\galwayfs03\PIRS Management\DFA Irish Aid Our Shared Ocean\Logos\Irish Aid-Use in Ireland-Standard-D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wayfs03\PIRS Management\DFA Irish Aid Our Shared Ocean\Logos\Irish Aid-Use in Ireland-Standard-DF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20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EF0BCF" w14:textId="77777777" w:rsidR="007005A5" w:rsidRPr="007005A5" w:rsidRDefault="007005A5" w:rsidP="007005A5">
      <w:pPr>
        <w:rPr>
          <w:lang w:eastAsia="en-IE"/>
        </w:rPr>
      </w:pPr>
    </w:p>
    <w:p w14:paraId="3FFB3CB7" w14:textId="50F00171" w:rsidR="007005A5" w:rsidRDefault="007005A5" w:rsidP="007005A5">
      <w:pPr>
        <w:rPr>
          <w:lang w:eastAsia="en-IE"/>
        </w:rPr>
      </w:pPr>
    </w:p>
    <w:p w14:paraId="47B7C8A9" w14:textId="77E53CD0" w:rsidR="00A20195" w:rsidRDefault="00A20195" w:rsidP="008E617A">
      <w:pPr>
        <w:jc w:val="center"/>
        <w:rPr>
          <w:b/>
          <w:color w:val="000000" w:themeColor="text1"/>
          <w:sz w:val="48"/>
          <w:szCs w:val="48"/>
        </w:rPr>
      </w:pPr>
      <w:r w:rsidRPr="00650DD6">
        <w:rPr>
          <w:rFonts w:ascii="Arial" w:hAnsi="Arial" w:cs="Arial"/>
          <w:noProof/>
          <w:color w:val="002060"/>
          <w:sz w:val="56"/>
          <w:szCs w:val="56"/>
          <w:lang w:eastAsia="en-IE"/>
        </w:rPr>
        <w:drawing>
          <wp:inline distT="0" distB="0" distL="0" distR="0" wp14:anchorId="4763C7B8" wp14:editId="1B560338">
            <wp:extent cx="5976620" cy="1086436"/>
            <wp:effectExtent l="0" t="0" r="5080" b="0"/>
            <wp:docPr id="2" name="Picture 2" descr="\\galwayfs03\PIRS Management\DFA Irish Aid Our Shared Ocean\2022 Calls\Mobility and Travel Grants\Call Docs\Our Shared Ocean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wayfs03\PIRS Management\DFA Irish Aid Our Shared Ocean\2022 Calls\Mobility and Travel Grants\Call Docs\Our Shared Ocean Logo-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620" cy="1086436"/>
                    </a:xfrm>
                    <a:prstGeom prst="rect">
                      <a:avLst/>
                    </a:prstGeom>
                    <a:noFill/>
                    <a:ln>
                      <a:noFill/>
                    </a:ln>
                  </pic:spPr>
                </pic:pic>
              </a:graphicData>
            </a:graphic>
          </wp:inline>
        </w:drawing>
      </w:r>
    </w:p>
    <w:p w14:paraId="6427E498" w14:textId="408156F9" w:rsidR="008E617A" w:rsidRPr="00A20195" w:rsidRDefault="00A20195" w:rsidP="008E617A">
      <w:pPr>
        <w:jc w:val="center"/>
        <w:rPr>
          <w:b/>
          <w:color w:val="002060"/>
          <w:sz w:val="40"/>
          <w:szCs w:val="40"/>
        </w:rPr>
      </w:pPr>
      <w:r w:rsidRPr="00A20195">
        <w:rPr>
          <w:b/>
          <w:color w:val="002060"/>
          <w:sz w:val="40"/>
          <w:szCs w:val="40"/>
        </w:rPr>
        <w:t>Mobility and Travel Grants</w:t>
      </w:r>
      <w:r w:rsidR="00B0714E" w:rsidRPr="00A20195">
        <w:rPr>
          <w:b/>
          <w:color w:val="002060"/>
          <w:sz w:val="40"/>
          <w:szCs w:val="40"/>
        </w:rPr>
        <w:t xml:space="preserve"> </w:t>
      </w:r>
      <w:r w:rsidR="00B0714E" w:rsidRPr="00C42569">
        <w:rPr>
          <w:b/>
          <w:color w:val="17365D" w:themeColor="text2" w:themeShade="BF"/>
          <w:sz w:val="40"/>
          <w:szCs w:val="40"/>
        </w:rPr>
        <w:t>202</w:t>
      </w:r>
      <w:r w:rsidR="005B41FF">
        <w:rPr>
          <w:b/>
          <w:color w:val="17365D" w:themeColor="text2" w:themeShade="BF"/>
          <w:sz w:val="40"/>
          <w:szCs w:val="40"/>
        </w:rPr>
        <w:t>6</w:t>
      </w:r>
    </w:p>
    <w:p w14:paraId="69797EB9" w14:textId="77777777" w:rsidR="00CA473F" w:rsidRPr="00A20195" w:rsidRDefault="00D76C63" w:rsidP="008E617A">
      <w:pPr>
        <w:jc w:val="center"/>
        <w:rPr>
          <w:b/>
          <w:color w:val="002060"/>
          <w:sz w:val="40"/>
          <w:szCs w:val="40"/>
        </w:rPr>
      </w:pPr>
      <w:r w:rsidRPr="00A20195">
        <w:rPr>
          <w:b/>
          <w:color w:val="002060"/>
          <w:sz w:val="40"/>
          <w:szCs w:val="40"/>
        </w:rPr>
        <w:t>Frequently Asked Questions</w:t>
      </w:r>
    </w:p>
    <w:p w14:paraId="74FF616F" w14:textId="77777777" w:rsidR="008E617A" w:rsidRDefault="008E617A" w:rsidP="00D76C63">
      <w:pPr>
        <w:rPr>
          <w:b/>
          <w:color w:val="000000" w:themeColor="text1"/>
          <w:sz w:val="24"/>
          <w:szCs w:val="24"/>
        </w:rPr>
      </w:pPr>
    </w:p>
    <w:p w14:paraId="0449E48D" w14:textId="4D7E6268" w:rsidR="008A2DA5" w:rsidRDefault="008A2DA5" w:rsidP="00D76C63">
      <w:pPr>
        <w:rPr>
          <w:rFonts w:cstheme="minorHAnsi"/>
          <w:b/>
          <w:i/>
          <w:color w:val="000000" w:themeColor="text1"/>
          <w:sz w:val="28"/>
          <w:szCs w:val="28"/>
        </w:rPr>
      </w:pPr>
      <w:r w:rsidRPr="00B0714E">
        <w:rPr>
          <w:rFonts w:cstheme="minorHAnsi"/>
          <w:b/>
          <w:i/>
          <w:color w:val="000000" w:themeColor="text1"/>
          <w:sz w:val="28"/>
          <w:szCs w:val="28"/>
        </w:rPr>
        <w:t>Application</w:t>
      </w:r>
      <w:r w:rsidR="0052737C" w:rsidRPr="00B0714E">
        <w:rPr>
          <w:rFonts w:cstheme="minorHAnsi"/>
          <w:b/>
          <w:i/>
          <w:color w:val="000000" w:themeColor="text1"/>
          <w:sz w:val="28"/>
          <w:szCs w:val="28"/>
        </w:rPr>
        <w:t>s</w:t>
      </w:r>
    </w:p>
    <w:p w14:paraId="21D1A734" w14:textId="77777777" w:rsidR="008A2DA5" w:rsidRPr="00B0714E" w:rsidRDefault="008A2DA5" w:rsidP="000A1169">
      <w:pPr>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How do I know if I am eligible to apply?</w:t>
      </w:r>
    </w:p>
    <w:p w14:paraId="03082F4A" w14:textId="6BA2A854" w:rsidR="008A2DA5" w:rsidRDefault="008A2DA5" w:rsidP="00075F4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003971FA" w:rsidRPr="003971FA">
        <w:rPr>
          <w:rFonts w:cstheme="minorHAnsi"/>
          <w:color w:val="000000" w:themeColor="text1"/>
        </w:rPr>
        <w:t xml:space="preserve">Support under this call is primarily aimed towards the </w:t>
      </w:r>
      <w:r w:rsidR="003971FA" w:rsidRPr="00112423">
        <w:rPr>
          <w:rFonts w:cstheme="minorHAnsi"/>
          <w:b/>
          <w:color w:val="000000" w:themeColor="text1"/>
          <w:u w:val="single"/>
        </w:rPr>
        <w:t>Small Island Developing States (SIDS)</w:t>
      </w:r>
      <w:r w:rsidR="003971FA" w:rsidRPr="003971FA">
        <w:rPr>
          <w:rFonts w:cstheme="minorHAnsi"/>
          <w:color w:val="000000" w:themeColor="text1"/>
        </w:rPr>
        <w:t xml:space="preserve"> in the Caribbean, Pacific and AIMS (Africa, Indian Ocean, Mediterranean and South China Sea).</w:t>
      </w:r>
      <w:r w:rsidR="00075F49">
        <w:rPr>
          <w:rFonts w:cstheme="minorHAnsi"/>
          <w:color w:val="000000" w:themeColor="text1"/>
        </w:rPr>
        <w:t xml:space="preserve"> Please c</w:t>
      </w:r>
      <w:r w:rsidRPr="00B0714E">
        <w:rPr>
          <w:rFonts w:cstheme="minorHAnsi"/>
          <w:color w:val="000000" w:themeColor="text1"/>
        </w:rPr>
        <w:t xml:space="preserve">heck the </w:t>
      </w:r>
      <w:r w:rsidR="00BC14D1" w:rsidRPr="00B0714E">
        <w:rPr>
          <w:rFonts w:cstheme="minorHAnsi"/>
          <w:i/>
          <w:color w:val="000000" w:themeColor="text1"/>
        </w:rPr>
        <w:t xml:space="preserve">Applicant </w:t>
      </w:r>
      <w:r w:rsidR="00B0714E" w:rsidRPr="00B0714E">
        <w:rPr>
          <w:rFonts w:cstheme="minorHAnsi"/>
          <w:i/>
          <w:color w:val="000000" w:themeColor="text1"/>
        </w:rPr>
        <w:t>Guidelines</w:t>
      </w:r>
      <w:r w:rsidRPr="00B0714E">
        <w:rPr>
          <w:rFonts w:cstheme="minorHAnsi"/>
          <w:color w:val="000000" w:themeColor="text1"/>
        </w:rPr>
        <w:t xml:space="preserve">, but if you are still unsure then contact </w:t>
      </w:r>
      <w:hyperlink r:id="rId11" w:history="1">
        <w:r w:rsidR="00075F49" w:rsidRPr="00A64395">
          <w:rPr>
            <w:rStyle w:val="Hyperlink"/>
            <w:rFonts w:cstheme="minorHAnsi"/>
          </w:rPr>
          <w:t>oursharedocean@marine.ie</w:t>
        </w:r>
      </w:hyperlink>
    </w:p>
    <w:p w14:paraId="6C0AE29A" w14:textId="6BE9C2BA" w:rsidR="007226E1" w:rsidRPr="00B0714E" w:rsidRDefault="007226E1" w:rsidP="000A1169">
      <w:pPr>
        <w:ind w:left="720" w:hanging="720"/>
        <w:jc w:val="both"/>
        <w:rPr>
          <w:rFonts w:cstheme="minorHAnsi"/>
          <w:b/>
          <w:color w:val="000000" w:themeColor="text1"/>
        </w:rPr>
      </w:pPr>
      <w:r w:rsidRPr="00B0714E">
        <w:rPr>
          <w:rFonts w:cstheme="minorHAnsi"/>
          <w:b/>
          <w:color w:val="000000" w:themeColor="text1"/>
        </w:rPr>
        <w:t xml:space="preserve">Q. </w:t>
      </w:r>
      <w:r w:rsidRPr="00B0714E">
        <w:rPr>
          <w:rFonts w:cstheme="minorHAnsi"/>
          <w:b/>
          <w:color w:val="000000" w:themeColor="text1"/>
        </w:rPr>
        <w:tab/>
        <w:t xml:space="preserve">I </w:t>
      </w:r>
      <w:r w:rsidR="00A20195">
        <w:rPr>
          <w:rFonts w:cstheme="minorHAnsi"/>
          <w:b/>
          <w:color w:val="000000" w:themeColor="text1"/>
        </w:rPr>
        <w:t>am a researcher based in one of the UN recognised Small Island Developing States (SIDS)</w:t>
      </w:r>
      <w:r w:rsidRPr="00B0714E">
        <w:rPr>
          <w:rFonts w:cstheme="minorHAnsi"/>
          <w:b/>
          <w:color w:val="000000" w:themeColor="text1"/>
        </w:rPr>
        <w:t>, what funding is available to me?</w:t>
      </w:r>
    </w:p>
    <w:p w14:paraId="78A41B0A" w14:textId="40EC81FE" w:rsidR="007226E1" w:rsidRPr="00B0714E" w:rsidRDefault="007226E1" w:rsidP="00075F4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Pr="00C261F9">
        <w:rPr>
          <w:rFonts w:cstheme="minorHAnsi"/>
          <w:color w:val="000000" w:themeColor="text1"/>
        </w:rPr>
        <w:t xml:space="preserve">You </w:t>
      </w:r>
      <w:r w:rsidR="0076679B" w:rsidRPr="00C261F9">
        <w:rPr>
          <w:rFonts w:cstheme="minorHAnsi"/>
          <w:color w:val="000000" w:themeColor="text1"/>
        </w:rPr>
        <w:t>may</w:t>
      </w:r>
      <w:r w:rsidRPr="00C261F9">
        <w:rPr>
          <w:rFonts w:cstheme="minorHAnsi"/>
          <w:color w:val="000000" w:themeColor="text1"/>
        </w:rPr>
        <w:t xml:space="preserve"> be eligible for all three types of funding.</w:t>
      </w:r>
      <w:r w:rsidR="00BC14D1" w:rsidRPr="00C261F9">
        <w:rPr>
          <w:rFonts w:cstheme="minorHAnsi"/>
          <w:color w:val="000000" w:themeColor="text1"/>
        </w:rPr>
        <w:t xml:space="preserve">  </w:t>
      </w:r>
      <w:r w:rsidR="00075F49">
        <w:rPr>
          <w:rFonts w:cstheme="minorHAnsi"/>
          <w:color w:val="000000" w:themeColor="text1"/>
        </w:rPr>
        <w:t>F</w:t>
      </w:r>
      <w:r w:rsidR="001C067E" w:rsidRPr="00C261F9">
        <w:rPr>
          <w:rFonts w:cstheme="minorHAnsi"/>
          <w:color w:val="000000" w:themeColor="text1"/>
        </w:rPr>
        <w:t xml:space="preserve">or </w:t>
      </w:r>
      <w:r w:rsidR="003372CD" w:rsidRPr="00C261F9">
        <w:rPr>
          <w:rFonts w:cstheme="minorHAnsi"/>
          <w:color w:val="000000" w:themeColor="text1"/>
        </w:rPr>
        <w:t>event attendance</w:t>
      </w:r>
      <w:r w:rsidR="001C067E" w:rsidRPr="00C261F9">
        <w:rPr>
          <w:rFonts w:cstheme="minorHAnsi"/>
          <w:color w:val="000000" w:themeColor="text1"/>
        </w:rPr>
        <w:t xml:space="preserve"> </w:t>
      </w:r>
      <w:r w:rsidR="00A20195">
        <w:rPr>
          <w:rFonts w:cstheme="minorHAnsi"/>
          <w:color w:val="000000" w:themeColor="text1"/>
        </w:rPr>
        <w:t xml:space="preserve">at a conference or workshop to present your research </w:t>
      </w:r>
      <w:r w:rsidR="00BC14D1" w:rsidRPr="00C261F9">
        <w:rPr>
          <w:rFonts w:cstheme="minorHAnsi"/>
          <w:color w:val="000000" w:themeColor="text1"/>
        </w:rPr>
        <w:t>apply under</w:t>
      </w:r>
      <w:r w:rsidR="001010C9" w:rsidRPr="00C261F9">
        <w:rPr>
          <w:rFonts w:cstheme="minorHAnsi"/>
          <w:color w:val="000000" w:themeColor="text1"/>
        </w:rPr>
        <w:t xml:space="preserve"> </w:t>
      </w:r>
      <w:r w:rsidR="00A20195">
        <w:rPr>
          <w:rFonts w:cstheme="minorHAnsi"/>
          <w:color w:val="000000" w:themeColor="text1"/>
        </w:rPr>
        <w:t>c</w:t>
      </w:r>
      <w:r w:rsidR="001010C9" w:rsidRPr="00C261F9">
        <w:rPr>
          <w:rFonts w:cstheme="minorHAnsi"/>
          <w:color w:val="000000" w:themeColor="text1"/>
        </w:rPr>
        <w:t xml:space="preserve">ategory </w:t>
      </w:r>
      <w:r w:rsidR="00075F49">
        <w:rPr>
          <w:rFonts w:cstheme="minorHAnsi"/>
          <w:color w:val="000000" w:themeColor="text1"/>
        </w:rPr>
        <w:t>1</w:t>
      </w:r>
      <w:r w:rsidR="0018417E">
        <w:rPr>
          <w:rFonts w:cstheme="minorHAnsi"/>
          <w:color w:val="000000" w:themeColor="text1"/>
        </w:rPr>
        <w:t>,</w:t>
      </w:r>
      <w:r w:rsidR="001010C9" w:rsidRPr="00C261F9">
        <w:rPr>
          <w:rFonts w:cstheme="minorHAnsi"/>
          <w:color w:val="000000" w:themeColor="text1"/>
        </w:rPr>
        <w:t xml:space="preserve"> f</w:t>
      </w:r>
      <w:r w:rsidR="003372CD" w:rsidRPr="00C261F9">
        <w:rPr>
          <w:rFonts w:cstheme="minorHAnsi"/>
          <w:color w:val="000000" w:themeColor="text1"/>
        </w:rPr>
        <w:t xml:space="preserve">or </w:t>
      </w:r>
      <w:r w:rsidR="00A20195">
        <w:rPr>
          <w:rFonts w:cstheme="minorHAnsi"/>
          <w:color w:val="000000" w:themeColor="text1"/>
        </w:rPr>
        <w:t xml:space="preserve">a relevant training course </w:t>
      </w:r>
      <w:r w:rsidR="0018417E">
        <w:rPr>
          <w:rFonts w:cstheme="minorHAnsi"/>
          <w:color w:val="000000" w:themeColor="text1"/>
        </w:rPr>
        <w:t xml:space="preserve">apply </w:t>
      </w:r>
      <w:r w:rsidR="003372CD" w:rsidRPr="00C261F9">
        <w:rPr>
          <w:rFonts w:cstheme="minorHAnsi"/>
          <w:color w:val="000000" w:themeColor="text1"/>
        </w:rPr>
        <w:t xml:space="preserve">under </w:t>
      </w:r>
      <w:r w:rsidR="00A20195">
        <w:rPr>
          <w:rFonts w:cstheme="minorHAnsi"/>
          <w:color w:val="000000" w:themeColor="text1"/>
        </w:rPr>
        <w:t>c</w:t>
      </w:r>
      <w:r w:rsidR="003372CD" w:rsidRPr="00C261F9">
        <w:rPr>
          <w:rFonts w:cstheme="minorHAnsi"/>
          <w:color w:val="000000" w:themeColor="text1"/>
        </w:rPr>
        <w:t xml:space="preserve">ategory </w:t>
      </w:r>
      <w:r w:rsidR="00075F49">
        <w:rPr>
          <w:rFonts w:cstheme="minorHAnsi"/>
          <w:color w:val="000000" w:themeColor="text1"/>
        </w:rPr>
        <w:t>2 and f</w:t>
      </w:r>
      <w:r w:rsidR="00075F49" w:rsidRPr="00075F49">
        <w:rPr>
          <w:rFonts w:cstheme="minorHAnsi"/>
          <w:color w:val="000000" w:themeColor="text1"/>
        </w:rPr>
        <w:t xml:space="preserve">or a research visit to Ireland in a public research performing organisation apply under category </w:t>
      </w:r>
      <w:r w:rsidR="00075F49">
        <w:rPr>
          <w:rFonts w:cstheme="minorHAnsi"/>
          <w:color w:val="000000" w:themeColor="text1"/>
        </w:rPr>
        <w:t xml:space="preserve">3. </w:t>
      </w:r>
      <w:r w:rsidR="0093417A" w:rsidRPr="00C261F9">
        <w:rPr>
          <w:rFonts w:cstheme="minorHAnsi"/>
          <w:b/>
          <w:color w:val="000000" w:themeColor="text1"/>
        </w:rPr>
        <w:t xml:space="preserve">Note: </w:t>
      </w:r>
      <w:r w:rsidR="00DE1AC4" w:rsidRPr="00C261F9">
        <w:rPr>
          <w:rFonts w:cstheme="minorHAnsi"/>
          <w:color w:val="000000" w:themeColor="text1"/>
        </w:rPr>
        <w:t>SME representatives in full</w:t>
      </w:r>
      <w:r w:rsidR="000D36E1" w:rsidRPr="00C261F9">
        <w:rPr>
          <w:rFonts w:cstheme="minorHAnsi"/>
          <w:color w:val="000000" w:themeColor="text1"/>
        </w:rPr>
        <w:t>-</w:t>
      </w:r>
      <w:r w:rsidR="00DE1AC4" w:rsidRPr="00C261F9">
        <w:rPr>
          <w:rFonts w:cstheme="minorHAnsi"/>
          <w:color w:val="000000" w:themeColor="text1"/>
        </w:rPr>
        <w:t xml:space="preserve">time education </w:t>
      </w:r>
      <w:r w:rsidR="0093417A" w:rsidRPr="00C261F9">
        <w:rPr>
          <w:rFonts w:cstheme="minorHAnsi"/>
          <w:color w:val="000000" w:themeColor="text1"/>
        </w:rPr>
        <w:t>must apply under their host Higher Education Institute.</w:t>
      </w:r>
    </w:p>
    <w:p w14:paraId="4AAE5188" w14:textId="7949D89B" w:rsidR="007226E1" w:rsidRPr="00B0714E" w:rsidRDefault="007226E1" w:rsidP="000A1169">
      <w:pPr>
        <w:ind w:left="720" w:hanging="720"/>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I a</w:t>
      </w:r>
      <w:r w:rsidR="00F53260" w:rsidRPr="00B0714E">
        <w:rPr>
          <w:rFonts w:cstheme="minorHAnsi"/>
          <w:b/>
          <w:color w:val="000000" w:themeColor="text1"/>
        </w:rPr>
        <w:t xml:space="preserve">m a </w:t>
      </w:r>
      <w:r w:rsidRPr="00B0714E">
        <w:rPr>
          <w:rFonts w:cstheme="minorHAnsi"/>
          <w:b/>
          <w:color w:val="000000" w:themeColor="text1"/>
        </w:rPr>
        <w:t>lecturer in a HEI (Higher Education Institute)</w:t>
      </w:r>
      <w:r w:rsidR="00A20195">
        <w:rPr>
          <w:rFonts w:cstheme="minorHAnsi"/>
          <w:b/>
          <w:color w:val="000000" w:themeColor="text1"/>
        </w:rPr>
        <w:t xml:space="preserve"> in Ireland</w:t>
      </w:r>
      <w:r w:rsidRPr="00B0714E">
        <w:rPr>
          <w:rFonts w:cstheme="minorHAnsi"/>
          <w:b/>
          <w:color w:val="000000" w:themeColor="text1"/>
        </w:rPr>
        <w:t>, what funding is available to me?</w:t>
      </w:r>
    </w:p>
    <w:p w14:paraId="1C7AB4D6" w14:textId="3311D0BD" w:rsidR="007226E1" w:rsidRPr="00B0714E" w:rsidRDefault="007226E1"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You may apply under category </w:t>
      </w:r>
      <w:r w:rsidR="00075F49">
        <w:rPr>
          <w:rFonts w:cstheme="minorHAnsi"/>
          <w:color w:val="000000" w:themeColor="text1"/>
        </w:rPr>
        <w:t>3</w:t>
      </w:r>
      <w:r w:rsidRPr="00B0714E">
        <w:rPr>
          <w:rFonts w:cstheme="minorHAnsi"/>
          <w:color w:val="000000" w:themeColor="text1"/>
        </w:rPr>
        <w:t xml:space="preserve"> </w:t>
      </w:r>
      <w:r w:rsidR="00A20195">
        <w:rPr>
          <w:rFonts w:cstheme="minorHAnsi"/>
          <w:color w:val="000000" w:themeColor="text1"/>
        </w:rPr>
        <w:t xml:space="preserve">for a research visit to a </w:t>
      </w:r>
      <w:r w:rsidR="00A20195" w:rsidRPr="00A20195">
        <w:rPr>
          <w:rFonts w:cstheme="minorHAnsi"/>
          <w:color w:val="000000" w:themeColor="text1"/>
        </w:rPr>
        <w:t xml:space="preserve">research performing organisation </w:t>
      </w:r>
      <w:r w:rsidR="00A20195">
        <w:rPr>
          <w:rFonts w:cstheme="minorHAnsi"/>
          <w:color w:val="000000" w:themeColor="text1"/>
        </w:rPr>
        <w:t xml:space="preserve">(RPO) </w:t>
      </w:r>
      <w:r w:rsidR="0018417E">
        <w:rPr>
          <w:rFonts w:cstheme="minorHAnsi"/>
          <w:color w:val="000000" w:themeColor="text1"/>
        </w:rPr>
        <w:t xml:space="preserve">in an </w:t>
      </w:r>
      <w:r w:rsidR="00A20195">
        <w:rPr>
          <w:rFonts w:cstheme="minorHAnsi"/>
          <w:color w:val="000000" w:themeColor="text1"/>
        </w:rPr>
        <w:t xml:space="preserve">eligible SIDS. </w:t>
      </w:r>
      <w:r w:rsidRPr="00B0714E">
        <w:rPr>
          <w:rFonts w:cstheme="minorHAnsi"/>
          <w:color w:val="000000" w:themeColor="text1"/>
        </w:rPr>
        <w:t xml:space="preserve">Please see the </w:t>
      </w:r>
      <w:r w:rsidR="00BC14D1" w:rsidRPr="00B0714E">
        <w:rPr>
          <w:rFonts w:cstheme="minorHAnsi"/>
          <w:i/>
          <w:color w:val="000000" w:themeColor="text1"/>
        </w:rPr>
        <w:t xml:space="preserve">Applicant </w:t>
      </w:r>
      <w:r w:rsidR="00B0714E" w:rsidRPr="00B0714E">
        <w:rPr>
          <w:rFonts w:cstheme="minorHAnsi"/>
          <w:i/>
          <w:color w:val="000000" w:themeColor="text1"/>
        </w:rPr>
        <w:t>Guidelines</w:t>
      </w:r>
      <w:r w:rsidRPr="00B0714E">
        <w:rPr>
          <w:rFonts w:cstheme="minorHAnsi"/>
          <w:color w:val="000000" w:themeColor="text1"/>
        </w:rPr>
        <w:t xml:space="preserve"> for the eligib</w:t>
      </w:r>
      <w:r w:rsidR="00F53260" w:rsidRPr="00B0714E">
        <w:rPr>
          <w:rFonts w:cstheme="minorHAnsi"/>
          <w:color w:val="000000" w:themeColor="text1"/>
        </w:rPr>
        <w:t>il</w:t>
      </w:r>
      <w:r w:rsidRPr="00B0714E">
        <w:rPr>
          <w:rFonts w:cstheme="minorHAnsi"/>
          <w:color w:val="000000" w:themeColor="text1"/>
        </w:rPr>
        <w:t xml:space="preserve">ity under </w:t>
      </w:r>
      <w:r w:rsidR="00A20195">
        <w:rPr>
          <w:rFonts w:cstheme="minorHAnsi"/>
          <w:color w:val="000000" w:themeColor="text1"/>
        </w:rPr>
        <w:t>this</w:t>
      </w:r>
      <w:r w:rsidRPr="00B0714E">
        <w:rPr>
          <w:rFonts w:cstheme="minorHAnsi"/>
          <w:color w:val="000000" w:themeColor="text1"/>
        </w:rPr>
        <w:t xml:space="preserve"> cate</w:t>
      </w:r>
      <w:r w:rsidR="00F53260" w:rsidRPr="00B0714E">
        <w:rPr>
          <w:rFonts w:cstheme="minorHAnsi"/>
          <w:color w:val="000000" w:themeColor="text1"/>
        </w:rPr>
        <w:t>g</w:t>
      </w:r>
      <w:r w:rsidRPr="00B0714E">
        <w:rPr>
          <w:rFonts w:cstheme="minorHAnsi"/>
          <w:color w:val="000000" w:themeColor="text1"/>
        </w:rPr>
        <w:t>ory.</w:t>
      </w:r>
      <w:r w:rsidR="00BC14D1" w:rsidRPr="00B0714E">
        <w:rPr>
          <w:rFonts w:cstheme="minorHAnsi"/>
          <w:color w:val="000000" w:themeColor="text1"/>
        </w:rPr>
        <w:t xml:space="preserve"> </w:t>
      </w:r>
    </w:p>
    <w:p w14:paraId="399D4F72" w14:textId="77777777" w:rsidR="00075F49" w:rsidRDefault="00075F49" w:rsidP="000A1169">
      <w:pPr>
        <w:jc w:val="both"/>
        <w:rPr>
          <w:rFonts w:cstheme="minorHAnsi"/>
          <w:b/>
          <w:color w:val="000000" w:themeColor="text1"/>
        </w:rPr>
      </w:pPr>
    </w:p>
    <w:p w14:paraId="4E469A49" w14:textId="77777777" w:rsidR="00075F49" w:rsidRDefault="00075F49" w:rsidP="000A1169">
      <w:pPr>
        <w:jc w:val="both"/>
        <w:rPr>
          <w:rFonts w:cstheme="minorHAnsi"/>
          <w:b/>
          <w:color w:val="000000" w:themeColor="text1"/>
        </w:rPr>
      </w:pPr>
    </w:p>
    <w:p w14:paraId="2A7834D5" w14:textId="352E5A2F" w:rsidR="00407418" w:rsidRPr="00B0714E" w:rsidRDefault="00407418" w:rsidP="000A1169">
      <w:pPr>
        <w:jc w:val="both"/>
        <w:rPr>
          <w:rFonts w:cstheme="minorHAnsi"/>
          <w:b/>
          <w:color w:val="000000" w:themeColor="text1"/>
        </w:rPr>
      </w:pPr>
      <w:r w:rsidRPr="00B0714E">
        <w:rPr>
          <w:rFonts w:cstheme="minorHAnsi"/>
          <w:b/>
          <w:color w:val="000000" w:themeColor="text1"/>
        </w:rPr>
        <w:lastRenderedPageBreak/>
        <w:t>Q.</w:t>
      </w:r>
      <w:r w:rsidRPr="00B0714E">
        <w:rPr>
          <w:rFonts w:cstheme="minorHAnsi"/>
          <w:b/>
          <w:color w:val="000000" w:themeColor="text1"/>
        </w:rPr>
        <w:tab/>
        <w:t>How do I apply?</w:t>
      </w:r>
    </w:p>
    <w:p w14:paraId="608FA6F8" w14:textId="5E115CAC" w:rsidR="00407418" w:rsidRDefault="00407418" w:rsidP="000A1169">
      <w:pPr>
        <w:ind w:left="720" w:hanging="720"/>
        <w:jc w:val="both"/>
        <w:rPr>
          <w:rFonts w:cstheme="minorHAnsi"/>
          <w:color w:val="000000" w:themeColor="text1"/>
        </w:rPr>
      </w:pPr>
      <w:r w:rsidRPr="00B0714E">
        <w:rPr>
          <w:rFonts w:cstheme="minorHAnsi"/>
          <w:color w:val="000000" w:themeColor="text1"/>
        </w:rPr>
        <w:t>A.</w:t>
      </w:r>
      <w:r w:rsidR="006A6C21" w:rsidRPr="00B0714E">
        <w:rPr>
          <w:rFonts w:cstheme="minorHAnsi"/>
          <w:color w:val="000000" w:themeColor="text1"/>
        </w:rPr>
        <w:tab/>
        <w:t xml:space="preserve">Applications are submitted using the Marine Institute’s online grant management system (RIMS/SmartSimple). Please refer to the </w:t>
      </w:r>
      <w:r w:rsidR="00C12BEC" w:rsidRPr="00B0714E">
        <w:rPr>
          <w:rFonts w:cstheme="minorHAnsi"/>
          <w:i/>
          <w:color w:val="000000" w:themeColor="text1"/>
        </w:rPr>
        <w:t xml:space="preserve">Applicant </w:t>
      </w:r>
      <w:r w:rsidR="00B0714E" w:rsidRPr="00B0714E">
        <w:rPr>
          <w:rFonts w:cstheme="minorHAnsi"/>
          <w:i/>
          <w:color w:val="000000" w:themeColor="text1"/>
        </w:rPr>
        <w:t>Guidelines</w:t>
      </w:r>
      <w:r w:rsidR="00E86C55" w:rsidRPr="00B0714E">
        <w:rPr>
          <w:rFonts w:cstheme="minorHAnsi"/>
          <w:color w:val="000000" w:themeColor="text1"/>
        </w:rPr>
        <w:t xml:space="preserve"> on how this process works</w:t>
      </w:r>
      <w:r w:rsidR="006A6C21" w:rsidRPr="00B0714E">
        <w:rPr>
          <w:rFonts w:cstheme="minorHAnsi"/>
          <w:color w:val="000000" w:themeColor="text1"/>
        </w:rPr>
        <w:t>.</w:t>
      </w:r>
    </w:p>
    <w:p w14:paraId="02055EE6" w14:textId="77777777" w:rsidR="006A6C21" w:rsidRPr="00B0714E" w:rsidRDefault="006A6C21" w:rsidP="000A1169">
      <w:pPr>
        <w:ind w:left="720" w:hanging="720"/>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When I request my password for RIMS, is there any other information required?</w:t>
      </w:r>
    </w:p>
    <w:p w14:paraId="358F7EB4" w14:textId="491B96C5" w:rsidR="00C261F9" w:rsidRDefault="006A6C21"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Yes. Please </w:t>
      </w:r>
      <w:r w:rsidR="008D54DE" w:rsidRPr="00B0714E">
        <w:rPr>
          <w:rFonts w:cstheme="minorHAnsi"/>
          <w:color w:val="000000" w:themeColor="text1"/>
        </w:rPr>
        <w:t>include details of your</w:t>
      </w:r>
      <w:r w:rsidRPr="00B0714E">
        <w:rPr>
          <w:rFonts w:cstheme="minorHAnsi"/>
          <w:color w:val="000000" w:themeColor="text1"/>
        </w:rPr>
        <w:t xml:space="preserve"> organisation</w:t>
      </w:r>
      <w:r w:rsidR="00D9083D">
        <w:rPr>
          <w:rFonts w:cstheme="minorHAnsi"/>
          <w:color w:val="000000" w:themeColor="text1"/>
        </w:rPr>
        <w:t xml:space="preserve"> (including address)</w:t>
      </w:r>
      <w:r w:rsidRPr="00B0714E">
        <w:rPr>
          <w:rFonts w:cstheme="minorHAnsi"/>
          <w:color w:val="000000" w:themeColor="text1"/>
        </w:rPr>
        <w:t xml:space="preserve"> and your role e.g. </w:t>
      </w:r>
      <w:r w:rsidR="0018417E">
        <w:rPr>
          <w:rFonts w:cstheme="minorHAnsi"/>
          <w:color w:val="000000" w:themeColor="text1"/>
        </w:rPr>
        <w:t>Lecturer, S</w:t>
      </w:r>
      <w:r w:rsidRPr="00B0714E">
        <w:rPr>
          <w:rFonts w:cstheme="minorHAnsi"/>
          <w:color w:val="000000" w:themeColor="text1"/>
        </w:rPr>
        <w:t>tudent</w:t>
      </w:r>
      <w:r w:rsidR="0018417E">
        <w:rPr>
          <w:rFonts w:cstheme="minorHAnsi"/>
          <w:color w:val="000000" w:themeColor="text1"/>
        </w:rPr>
        <w:t>,</w:t>
      </w:r>
      <w:r w:rsidRPr="00B0714E">
        <w:rPr>
          <w:rFonts w:cstheme="minorHAnsi"/>
          <w:color w:val="000000" w:themeColor="text1"/>
        </w:rPr>
        <w:t xml:space="preserve"> Post-Doctoral Researcher</w:t>
      </w:r>
      <w:r w:rsidR="006F7EEE" w:rsidRPr="00B0714E">
        <w:rPr>
          <w:rFonts w:cstheme="minorHAnsi"/>
          <w:color w:val="000000" w:themeColor="text1"/>
        </w:rPr>
        <w:t>/Research Assistant</w:t>
      </w:r>
      <w:r w:rsidR="0018417E">
        <w:rPr>
          <w:rFonts w:cstheme="minorHAnsi"/>
          <w:color w:val="000000" w:themeColor="text1"/>
        </w:rPr>
        <w:t>, etc</w:t>
      </w:r>
      <w:r w:rsidRPr="00B0714E">
        <w:rPr>
          <w:rFonts w:cstheme="minorHAnsi"/>
          <w:color w:val="000000" w:themeColor="text1"/>
        </w:rPr>
        <w:t>.</w:t>
      </w:r>
    </w:p>
    <w:p w14:paraId="3DCF834C" w14:textId="57DAF71E" w:rsidR="0016600A" w:rsidRPr="0016600A" w:rsidRDefault="0016600A" w:rsidP="0016600A">
      <w:pPr>
        <w:ind w:left="720" w:hanging="720"/>
        <w:jc w:val="both"/>
        <w:rPr>
          <w:rFonts w:cstheme="minorHAnsi"/>
          <w:b/>
          <w:color w:val="000000" w:themeColor="text1"/>
        </w:rPr>
      </w:pPr>
      <w:r w:rsidRPr="0016600A">
        <w:rPr>
          <w:rFonts w:cstheme="minorHAnsi"/>
          <w:b/>
          <w:color w:val="000000" w:themeColor="text1"/>
        </w:rPr>
        <w:t>Q.</w:t>
      </w:r>
      <w:r w:rsidRPr="0016600A">
        <w:rPr>
          <w:rFonts w:cstheme="minorHAnsi"/>
          <w:b/>
          <w:color w:val="000000" w:themeColor="text1"/>
        </w:rPr>
        <w:tab/>
        <w:t>I am a</w:t>
      </w:r>
      <w:r>
        <w:rPr>
          <w:rFonts w:cstheme="minorHAnsi"/>
          <w:b/>
          <w:color w:val="000000" w:themeColor="text1"/>
        </w:rPr>
        <w:t xml:space="preserve">pplying from an </w:t>
      </w:r>
      <w:r w:rsidRPr="0016600A">
        <w:rPr>
          <w:rFonts w:cstheme="minorHAnsi"/>
          <w:b/>
          <w:color w:val="000000" w:themeColor="text1"/>
        </w:rPr>
        <w:t xml:space="preserve">eligible SIDS </w:t>
      </w:r>
      <w:r>
        <w:rPr>
          <w:rFonts w:cstheme="minorHAnsi"/>
          <w:b/>
          <w:color w:val="000000" w:themeColor="text1"/>
        </w:rPr>
        <w:t>and wish to submit two applications, one to attend a conference in Canada and the other to attend a training course in London. Are these eligible activities? Are there any restrictions for travel to specific locations to attend conferences, workshops and training courses?</w:t>
      </w:r>
    </w:p>
    <w:p w14:paraId="4273D503" w14:textId="4B0E556E" w:rsidR="0016600A" w:rsidRDefault="0016600A" w:rsidP="00196611">
      <w:pPr>
        <w:ind w:left="720" w:hanging="720"/>
        <w:jc w:val="both"/>
        <w:rPr>
          <w:rFonts w:cstheme="minorHAnsi"/>
          <w:color w:val="000000" w:themeColor="text1"/>
        </w:rPr>
      </w:pPr>
      <w:r w:rsidRPr="0016600A">
        <w:rPr>
          <w:rFonts w:cstheme="minorHAnsi"/>
          <w:color w:val="000000" w:themeColor="text1"/>
        </w:rPr>
        <w:t>A.</w:t>
      </w:r>
      <w:r w:rsidRPr="0016600A">
        <w:rPr>
          <w:rFonts w:cstheme="minorHAnsi"/>
          <w:color w:val="000000" w:themeColor="text1"/>
        </w:rPr>
        <w:tab/>
      </w:r>
      <w:r>
        <w:rPr>
          <w:rFonts w:cstheme="minorHAnsi"/>
          <w:color w:val="000000" w:themeColor="text1"/>
        </w:rPr>
        <w:t xml:space="preserve">Provided you are presenting a poster, paper or giving an oral presentation </w:t>
      </w:r>
      <w:r w:rsidR="00196611">
        <w:rPr>
          <w:rFonts w:cstheme="minorHAnsi"/>
          <w:color w:val="000000" w:themeColor="text1"/>
        </w:rPr>
        <w:t>under one of the three th</w:t>
      </w:r>
      <w:r>
        <w:rPr>
          <w:rFonts w:cstheme="minorHAnsi"/>
          <w:color w:val="000000" w:themeColor="text1"/>
        </w:rPr>
        <w:t>eme</w:t>
      </w:r>
      <w:r w:rsidR="00196611">
        <w:rPr>
          <w:rFonts w:cstheme="minorHAnsi"/>
          <w:color w:val="000000" w:themeColor="text1"/>
        </w:rPr>
        <w:t>s</w:t>
      </w:r>
      <w:r>
        <w:rPr>
          <w:rFonts w:cstheme="minorHAnsi"/>
          <w:color w:val="000000" w:themeColor="text1"/>
        </w:rPr>
        <w:t xml:space="preserve"> (</w:t>
      </w:r>
      <w:r w:rsidR="00705306">
        <w:rPr>
          <w:rFonts w:cstheme="minorHAnsi"/>
          <w:color w:val="000000" w:themeColor="text1"/>
        </w:rPr>
        <w:t xml:space="preserve">please </w:t>
      </w:r>
      <w:r>
        <w:rPr>
          <w:rFonts w:cstheme="minorHAnsi"/>
          <w:color w:val="000000" w:themeColor="text1"/>
        </w:rPr>
        <w:t>refer to Table 1 of the Applicant Guidelines</w:t>
      </w:r>
      <w:r w:rsidR="00196611">
        <w:rPr>
          <w:rFonts w:cstheme="minorHAnsi"/>
          <w:color w:val="000000" w:themeColor="text1"/>
        </w:rPr>
        <w:t xml:space="preserve"> on page 3</w:t>
      </w:r>
      <w:r>
        <w:rPr>
          <w:rFonts w:cstheme="minorHAnsi"/>
          <w:color w:val="000000" w:themeColor="text1"/>
        </w:rPr>
        <w:t>)</w:t>
      </w:r>
      <w:r w:rsidR="00196611">
        <w:rPr>
          <w:rFonts w:cstheme="minorHAnsi"/>
          <w:color w:val="000000" w:themeColor="text1"/>
        </w:rPr>
        <w:t xml:space="preserve"> at the Canadian Conference, then yes you are eligible to apply for funding. If the training course in London is relevant to your research, then again yes </w:t>
      </w:r>
      <w:r w:rsidR="00196611" w:rsidRPr="00196611">
        <w:rPr>
          <w:rFonts w:cstheme="minorHAnsi"/>
          <w:color w:val="000000" w:themeColor="text1"/>
        </w:rPr>
        <w:t>you are eligible to apply for funding</w:t>
      </w:r>
      <w:r w:rsidR="00196611">
        <w:rPr>
          <w:rFonts w:cstheme="minorHAnsi"/>
          <w:color w:val="000000" w:themeColor="text1"/>
        </w:rPr>
        <w:t>. Applicants from eligible SIDS can apply for funding to travel globally, provided all the other criteria for eligibility are met. However, applicants are advised to check the Department of Foreign Affairs</w:t>
      </w:r>
      <w:r w:rsidR="005B41FF">
        <w:rPr>
          <w:rFonts w:cstheme="minorHAnsi"/>
          <w:color w:val="000000" w:themeColor="text1"/>
        </w:rPr>
        <w:t xml:space="preserve"> and Trade</w:t>
      </w:r>
      <w:r w:rsidR="00196611">
        <w:rPr>
          <w:rFonts w:cstheme="minorHAnsi"/>
          <w:color w:val="000000" w:themeColor="text1"/>
        </w:rPr>
        <w:t xml:space="preserve"> travel information (</w:t>
      </w:r>
      <w:r w:rsidR="00705306">
        <w:rPr>
          <w:rFonts w:cstheme="minorHAnsi"/>
          <w:color w:val="000000" w:themeColor="text1"/>
        </w:rPr>
        <w:t xml:space="preserve">please </w:t>
      </w:r>
      <w:r w:rsidR="00196611">
        <w:rPr>
          <w:rFonts w:cstheme="minorHAnsi"/>
          <w:color w:val="000000" w:themeColor="text1"/>
        </w:rPr>
        <w:t>refer to page 4 of the Applicant Guidelines) prior to undertaking travel.</w:t>
      </w:r>
    </w:p>
    <w:p w14:paraId="7ED9D759" w14:textId="2D5F8AE7" w:rsidR="00EE4864" w:rsidRPr="00B0714E" w:rsidRDefault="00EE4864" w:rsidP="000A1169">
      <w:pPr>
        <w:ind w:left="720" w:hanging="720"/>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 xml:space="preserve">I am a full-time student </w:t>
      </w:r>
      <w:r w:rsidR="00D9083D">
        <w:rPr>
          <w:rFonts w:cstheme="minorHAnsi"/>
          <w:b/>
          <w:color w:val="000000" w:themeColor="text1"/>
        </w:rPr>
        <w:t xml:space="preserve">in an eligible SIDS </w:t>
      </w:r>
      <w:r w:rsidRPr="00B0714E">
        <w:rPr>
          <w:rFonts w:cstheme="minorHAnsi"/>
          <w:b/>
          <w:color w:val="000000" w:themeColor="text1"/>
        </w:rPr>
        <w:t xml:space="preserve">but am also working in a company part-time, can I apply </w:t>
      </w:r>
      <w:r w:rsidR="002C3F55" w:rsidRPr="00B0714E">
        <w:rPr>
          <w:rFonts w:cstheme="minorHAnsi"/>
          <w:b/>
          <w:color w:val="000000" w:themeColor="text1"/>
        </w:rPr>
        <w:t>for event attendance</w:t>
      </w:r>
      <w:r w:rsidRPr="00B0714E">
        <w:rPr>
          <w:rFonts w:cstheme="minorHAnsi"/>
          <w:b/>
          <w:color w:val="000000" w:themeColor="text1"/>
        </w:rPr>
        <w:t>?</w:t>
      </w:r>
    </w:p>
    <w:p w14:paraId="06275EF5" w14:textId="2DC65C39" w:rsidR="00EE4864" w:rsidRDefault="00EE4864"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001010C9" w:rsidRPr="00C261F9">
        <w:rPr>
          <w:rFonts w:cstheme="minorHAnsi"/>
          <w:color w:val="000000" w:themeColor="text1"/>
        </w:rPr>
        <w:t>I</w:t>
      </w:r>
      <w:r w:rsidR="0076679B" w:rsidRPr="00C261F9">
        <w:rPr>
          <w:rFonts w:cstheme="minorHAnsi"/>
          <w:color w:val="000000" w:themeColor="text1"/>
        </w:rPr>
        <w:t xml:space="preserve">f </w:t>
      </w:r>
      <w:r w:rsidRPr="00C261F9">
        <w:rPr>
          <w:rFonts w:cstheme="minorHAnsi"/>
          <w:color w:val="000000" w:themeColor="text1"/>
        </w:rPr>
        <w:t xml:space="preserve">you are a </w:t>
      </w:r>
      <w:r w:rsidR="0076679B" w:rsidRPr="00C261F9">
        <w:rPr>
          <w:rFonts w:cstheme="minorHAnsi"/>
          <w:color w:val="000000" w:themeColor="text1"/>
        </w:rPr>
        <w:t xml:space="preserve">full-time </w:t>
      </w:r>
      <w:r w:rsidR="00D9083D">
        <w:rPr>
          <w:rFonts w:cstheme="minorHAnsi"/>
          <w:color w:val="000000" w:themeColor="text1"/>
        </w:rPr>
        <w:t xml:space="preserve">student (undergraduate or </w:t>
      </w:r>
      <w:r w:rsidR="00B0714E" w:rsidRPr="00C261F9">
        <w:rPr>
          <w:rFonts w:cstheme="minorHAnsi"/>
          <w:color w:val="000000" w:themeColor="text1"/>
        </w:rPr>
        <w:t>post</w:t>
      </w:r>
      <w:r w:rsidRPr="00C261F9">
        <w:rPr>
          <w:rFonts w:cstheme="minorHAnsi"/>
          <w:color w:val="000000" w:themeColor="text1"/>
        </w:rPr>
        <w:t>graduate</w:t>
      </w:r>
      <w:r w:rsidR="00D9083D">
        <w:rPr>
          <w:rFonts w:cstheme="minorHAnsi"/>
          <w:color w:val="000000" w:themeColor="text1"/>
        </w:rPr>
        <w:t>)</w:t>
      </w:r>
      <w:r w:rsidRPr="00C261F9">
        <w:rPr>
          <w:rFonts w:cstheme="minorHAnsi"/>
          <w:color w:val="000000" w:themeColor="text1"/>
        </w:rPr>
        <w:t xml:space="preserve"> in a marine-related research discipline, then you can apply under category </w:t>
      </w:r>
      <w:r w:rsidR="00075F49">
        <w:rPr>
          <w:rFonts w:cstheme="minorHAnsi"/>
          <w:color w:val="000000" w:themeColor="text1"/>
        </w:rPr>
        <w:t>1</w:t>
      </w:r>
      <w:r w:rsidRPr="00C261F9">
        <w:rPr>
          <w:rFonts w:cstheme="minorHAnsi"/>
          <w:color w:val="000000" w:themeColor="text1"/>
        </w:rPr>
        <w:t xml:space="preserve"> </w:t>
      </w:r>
      <w:r w:rsidR="002C3F55" w:rsidRPr="00C261F9">
        <w:rPr>
          <w:rFonts w:cstheme="minorHAnsi"/>
          <w:color w:val="000000" w:themeColor="text1"/>
        </w:rPr>
        <w:t xml:space="preserve">for event attendance </w:t>
      </w:r>
      <w:r w:rsidRPr="00C261F9">
        <w:rPr>
          <w:rFonts w:cstheme="minorHAnsi"/>
          <w:color w:val="000000" w:themeColor="text1"/>
        </w:rPr>
        <w:t>affiliated with the relevant Higher Education Institute</w:t>
      </w:r>
      <w:r w:rsidR="003B2335" w:rsidRPr="00C261F9">
        <w:rPr>
          <w:rFonts w:cstheme="minorHAnsi"/>
          <w:color w:val="000000" w:themeColor="text1"/>
        </w:rPr>
        <w:t xml:space="preserve"> where you are registered</w:t>
      </w:r>
      <w:r w:rsidRPr="00C261F9">
        <w:rPr>
          <w:rFonts w:cstheme="minorHAnsi"/>
          <w:color w:val="000000" w:themeColor="text1"/>
        </w:rPr>
        <w:t xml:space="preserve">. </w:t>
      </w:r>
    </w:p>
    <w:p w14:paraId="2F728697" w14:textId="77777777" w:rsidR="006A6C21" w:rsidRPr="00B0714E" w:rsidRDefault="006A6C21" w:rsidP="000A1169">
      <w:pPr>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Is it possible to change my application, once it has been submitted?</w:t>
      </w:r>
    </w:p>
    <w:p w14:paraId="57A2216D" w14:textId="05CE01E5" w:rsidR="006A6C21" w:rsidRPr="00B0714E" w:rsidRDefault="006A6C21"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Yes. You can </w:t>
      </w:r>
      <w:r w:rsidR="00E86C55" w:rsidRPr="00B0714E">
        <w:rPr>
          <w:rFonts w:cstheme="minorHAnsi"/>
          <w:color w:val="000000" w:themeColor="text1"/>
        </w:rPr>
        <w:t xml:space="preserve">submit a </w:t>
      </w:r>
      <w:r w:rsidRPr="00B0714E">
        <w:rPr>
          <w:rFonts w:cstheme="minorHAnsi"/>
          <w:color w:val="000000" w:themeColor="text1"/>
        </w:rPr>
        <w:t xml:space="preserve">request to recall your application, and then resubmit </w:t>
      </w:r>
      <w:r w:rsidR="00E86C55" w:rsidRPr="00B0714E">
        <w:rPr>
          <w:rFonts w:cstheme="minorHAnsi"/>
          <w:color w:val="000000" w:themeColor="text1"/>
        </w:rPr>
        <w:t xml:space="preserve">your application </w:t>
      </w:r>
      <w:r w:rsidRPr="00B0714E">
        <w:rPr>
          <w:rFonts w:cstheme="minorHAnsi"/>
          <w:color w:val="000000" w:themeColor="text1"/>
        </w:rPr>
        <w:t xml:space="preserve">when ready. However, if your application has already been sent for evaluation, then contact  </w:t>
      </w:r>
      <w:hyperlink r:id="rId12" w:history="1">
        <w:r w:rsidR="00075F49" w:rsidRPr="00A64395">
          <w:rPr>
            <w:rStyle w:val="Hyperlink"/>
            <w:rFonts w:cstheme="minorHAnsi"/>
          </w:rPr>
          <w:t>oursharedocean@marine.ie</w:t>
        </w:r>
      </w:hyperlink>
      <w:r w:rsidR="00075F49">
        <w:rPr>
          <w:rFonts w:cstheme="minorHAnsi"/>
          <w:color w:val="000000" w:themeColor="text1"/>
        </w:rPr>
        <w:t xml:space="preserve"> </w:t>
      </w:r>
      <w:r w:rsidRPr="00B0714E">
        <w:rPr>
          <w:rFonts w:cstheme="minorHAnsi"/>
          <w:color w:val="000000" w:themeColor="text1"/>
        </w:rPr>
        <w:t>in the first instance.</w:t>
      </w:r>
      <w:r w:rsidR="008D54DE" w:rsidRPr="00B0714E">
        <w:rPr>
          <w:rFonts w:cstheme="minorHAnsi"/>
          <w:color w:val="000000" w:themeColor="text1"/>
        </w:rPr>
        <w:t xml:space="preserve"> The application must be resubmitted within the timelines outlined in the </w:t>
      </w:r>
      <w:r w:rsidR="00C12BEC" w:rsidRPr="00B0714E">
        <w:rPr>
          <w:rFonts w:cstheme="minorHAnsi"/>
          <w:i/>
          <w:color w:val="000000" w:themeColor="text1"/>
        </w:rPr>
        <w:t xml:space="preserve">Applicant </w:t>
      </w:r>
      <w:r w:rsidR="00B0714E" w:rsidRPr="00B0714E">
        <w:rPr>
          <w:rFonts w:cstheme="minorHAnsi"/>
          <w:i/>
          <w:color w:val="000000" w:themeColor="text1"/>
        </w:rPr>
        <w:t>Guidelines</w:t>
      </w:r>
      <w:r w:rsidR="008D54DE" w:rsidRPr="00B0714E">
        <w:rPr>
          <w:rFonts w:cstheme="minorHAnsi"/>
          <w:i/>
          <w:color w:val="000000" w:themeColor="text1"/>
        </w:rPr>
        <w:t>.</w:t>
      </w:r>
    </w:p>
    <w:p w14:paraId="01E932E2" w14:textId="311A18E0" w:rsidR="006A6C21" w:rsidRPr="00B0714E" w:rsidRDefault="006A6C21" w:rsidP="000A1169">
      <w:pPr>
        <w:ind w:left="720" w:hanging="720"/>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Can I apply for funding for a conference</w:t>
      </w:r>
      <w:r w:rsidR="00D9083D">
        <w:rPr>
          <w:rFonts w:cstheme="minorHAnsi"/>
          <w:b/>
          <w:color w:val="000000" w:themeColor="text1"/>
        </w:rPr>
        <w:t xml:space="preserve">, workshop or training course that </w:t>
      </w:r>
      <w:r w:rsidRPr="00B0714E">
        <w:rPr>
          <w:rFonts w:cstheme="minorHAnsi"/>
          <w:b/>
          <w:color w:val="000000" w:themeColor="text1"/>
        </w:rPr>
        <w:t>I have already attended?</w:t>
      </w:r>
    </w:p>
    <w:p w14:paraId="6A51CB3C" w14:textId="74E1D5E0" w:rsidR="006A6C21" w:rsidRPr="00411AB0" w:rsidRDefault="006A6C21"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No. </w:t>
      </w:r>
      <w:r w:rsidR="008D54DE" w:rsidRPr="00B0714E">
        <w:rPr>
          <w:rFonts w:cstheme="minorHAnsi"/>
          <w:color w:val="000000" w:themeColor="text1"/>
        </w:rPr>
        <w:t>R</w:t>
      </w:r>
      <w:r w:rsidRPr="00B0714E">
        <w:rPr>
          <w:rFonts w:cstheme="minorHAnsi"/>
          <w:color w:val="000000" w:themeColor="text1"/>
        </w:rPr>
        <w:t>etrospective funding</w:t>
      </w:r>
      <w:r w:rsidR="008D54DE" w:rsidRPr="00B0714E">
        <w:rPr>
          <w:rFonts w:cstheme="minorHAnsi"/>
          <w:color w:val="000000" w:themeColor="text1"/>
        </w:rPr>
        <w:t xml:space="preserve"> is not provided</w:t>
      </w:r>
      <w:r w:rsidRPr="00B0714E">
        <w:rPr>
          <w:rFonts w:cstheme="minorHAnsi"/>
          <w:color w:val="000000" w:themeColor="text1"/>
        </w:rPr>
        <w:t>. Applications should be submitted at least one month before the date of the event.</w:t>
      </w:r>
      <w:r w:rsidR="007C5078" w:rsidRPr="00B0714E">
        <w:rPr>
          <w:rFonts w:cstheme="minorHAnsi"/>
          <w:color w:val="000000" w:themeColor="text1"/>
        </w:rPr>
        <w:t xml:space="preserve"> </w:t>
      </w:r>
      <w:r w:rsidR="007C5078" w:rsidRPr="00B0714E">
        <w:rPr>
          <w:rFonts w:cstheme="minorHAnsi"/>
          <w:b/>
          <w:color w:val="000000" w:themeColor="text1"/>
        </w:rPr>
        <w:t xml:space="preserve">Note: </w:t>
      </w:r>
      <w:r w:rsidR="00411AB0" w:rsidRPr="00411AB0">
        <w:rPr>
          <w:rFonts w:cstheme="minorHAnsi"/>
          <w:color w:val="000000" w:themeColor="text1"/>
        </w:rPr>
        <w:t xml:space="preserve">In order </w:t>
      </w:r>
      <w:r w:rsidR="007C5078" w:rsidRPr="00411AB0">
        <w:rPr>
          <w:rFonts w:cstheme="minorHAnsi"/>
          <w:color w:val="000000" w:themeColor="text1"/>
        </w:rPr>
        <w:t xml:space="preserve">to be fair to all applicants this one month in advance submission rule is strictly </w:t>
      </w:r>
      <w:r w:rsidR="00411AB0">
        <w:rPr>
          <w:rFonts w:cstheme="minorHAnsi"/>
          <w:color w:val="000000" w:themeColor="text1"/>
        </w:rPr>
        <w:t>applied</w:t>
      </w:r>
      <w:r w:rsidR="007C5078" w:rsidRPr="00411AB0">
        <w:rPr>
          <w:rFonts w:cstheme="minorHAnsi"/>
          <w:color w:val="000000" w:themeColor="text1"/>
        </w:rPr>
        <w:t>.</w:t>
      </w:r>
    </w:p>
    <w:p w14:paraId="5EEEB369" w14:textId="77777777" w:rsidR="006A6C21" w:rsidRPr="00B0714E" w:rsidRDefault="0052737C" w:rsidP="000A1169">
      <w:pPr>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What happens if I submit the wrong application form?</w:t>
      </w:r>
    </w:p>
    <w:p w14:paraId="0665A23B" w14:textId="7DFDD138" w:rsidR="0052737C" w:rsidRDefault="0052737C"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The </w:t>
      </w:r>
      <w:r w:rsidR="00075F49" w:rsidRPr="004F1D84">
        <w:rPr>
          <w:rFonts w:cstheme="minorHAnsi"/>
          <w:i/>
          <w:color w:val="000000" w:themeColor="text1"/>
        </w:rPr>
        <w:t>Our Shared Ocean</w:t>
      </w:r>
      <w:r w:rsidR="00075F49">
        <w:rPr>
          <w:rFonts w:cstheme="minorHAnsi"/>
          <w:color w:val="000000" w:themeColor="text1"/>
        </w:rPr>
        <w:t xml:space="preserve"> Programme team</w:t>
      </w:r>
      <w:r w:rsidRPr="00B0714E">
        <w:rPr>
          <w:rFonts w:cstheme="minorHAnsi"/>
          <w:color w:val="000000" w:themeColor="text1"/>
        </w:rPr>
        <w:t xml:space="preserve"> will contact you, and let you know that you need to re-submit on the correct application form.</w:t>
      </w:r>
    </w:p>
    <w:p w14:paraId="0D5054C5" w14:textId="77777777" w:rsidR="00075F49" w:rsidRPr="00B0714E" w:rsidRDefault="00075F49" w:rsidP="000A1169">
      <w:pPr>
        <w:ind w:left="720" w:hanging="720"/>
        <w:jc w:val="both"/>
        <w:rPr>
          <w:rFonts w:cstheme="minorHAnsi"/>
          <w:color w:val="000000" w:themeColor="text1"/>
        </w:rPr>
      </w:pPr>
    </w:p>
    <w:p w14:paraId="63F5A5D3" w14:textId="27CF934B" w:rsidR="002C3F55" w:rsidRPr="00411AB0" w:rsidRDefault="0052737C" w:rsidP="000A1169">
      <w:pPr>
        <w:ind w:left="720" w:hanging="720"/>
        <w:jc w:val="both"/>
        <w:rPr>
          <w:rFonts w:cstheme="minorHAnsi"/>
          <w:b/>
          <w:color w:val="000000" w:themeColor="text1"/>
        </w:rPr>
      </w:pPr>
      <w:r w:rsidRPr="00B0714E">
        <w:rPr>
          <w:rFonts w:cstheme="minorHAnsi"/>
          <w:b/>
          <w:color w:val="000000" w:themeColor="text1"/>
        </w:rPr>
        <w:lastRenderedPageBreak/>
        <w:t>Q.</w:t>
      </w:r>
      <w:r w:rsidRPr="00B0714E">
        <w:rPr>
          <w:rFonts w:cstheme="minorHAnsi"/>
          <w:b/>
          <w:color w:val="000000" w:themeColor="text1"/>
        </w:rPr>
        <w:tab/>
      </w:r>
      <w:r w:rsidR="00D9083D">
        <w:rPr>
          <w:rFonts w:cstheme="minorHAnsi"/>
          <w:b/>
          <w:color w:val="000000" w:themeColor="text1"/>
        </w:rPr>
        <w:t xml:space="preserve">If researchers from eligible SIDS attend virtual conferences or training courses, rather than in-person, is </w:t>
      </w:r>
      <w:r w:rsidR="002C3F55" w:rsidRPr="00411AB0">
        <w:rPr>
          <w:rFonts w:cstheme="minorHAnsi"/>
          <w:b/>
          <w:color w:val="000000" w:themeColor="text1"/>
        </w:rPr>
        <w:t>this eligible for funding?</w:t>
      </w:r>
    </w:p>
    <w:p w14:paraId="62AB7C59" w14:textId="6974FDE2" w:rsidR="001010C9" w:rsidRDefault="00D9083D" w:rsidP="000A1169">
      <w:pPr>
        <w:ind w:left="720" w:hanging="720"/>
        <w:jc w:val="both"/>
        <w:rPr>
          <w:rFonts w:cstheme="minorHAnsi"/>
          <w:color w:val="000000" w:themeColor="text1"/>
        </w:rPr>
      </w:pPr>
      <w:r>
        <w:rPr>
          <w:rFonts w:cstheme="minorHAnsi"/>
          <w:color w:val="000000" w:themeColor="text1"/>
        </w:rPr>
        <w:t xml:space="preserve">A. </w:t>
      </w:r>
      <w:r>
        <w:rPr>
          <w:rFonts w:cstheme="minorHAnsi"/>
          <w:color w:val="000000" w:themeColor="text1"/>
        </w:rPr>
        <w:tab/>
      </w:r>
      <w:r w:rsidR="001010C9" w:rsidRPr="00C261F9">
        <w:rPr>
          <w:rFonts w:cstheme="minorHAnsi"/>
          <w:color w:val="000000" w:themeColor="text1"/>
        </w:rPr>
        <w:t xml:space="preserve">Yes. Virtual </w:t>
      </w:r>
      <w:r w:rsidR="00C261F9">
        <w:rPr>
          <w:rFonts w:cstheme="minorHAnsi"/>
          <w:color w:val="000000" w:themeColor="text1"/>
        </w:rPr>
        <w:t>events that meet the criteria stated in the Guidelines a</w:t>
      </w:r>
      <w:r w:rsidR="001010C9" w:rsidRPr="00C261F9">
        <w:rPr>
          <w:rFonts w:cstheme="minorHAnsi"/>
          <w:color w:val="000000" w:themeColor="text1"/>
        </w:rPr>
        <w:t>re eligible for funding.</w:t>
      </w:r>
      <w:r w:rsidR="00F42FF7">
        <w:rPr>
          <w:rFonts w:cstheme="minorHAnsi"/>
          <w:color w:val="000000" w:themeColor="text1"/>
        </w:rPr>
        <w:t xml:space="preserve"> Fees for reimbursement must exceed </w:t>
      </w:r>
      <w:r>
        <w:rPr>
          <w:rFonts w:cstheme="minorHAnsi"/>
          <w:color w:val="000000" w:themeColor="text1"/>
        </w:rPr>
        <w:t>500 Euro</w:t>
      </w:r>
      <w:r w:rsidR="00F42FF7">
        <w:rPr>
          <w:rFonts w:cstheme="minorHAnsi"/>
          <w:color w:val="000000" w:themeColor="text1"/>
        </w:rPr>
        <w:t xml:space="preserve">. </w:t>
      </w:r>
    </w:p>
    <w:p w14:paraId="5409F445" w14:textId="62C61E8F" w:rsidR="00137B7C" w:rsidRPr="00137B7C" w:rsidRDefault="00137B7C" w:rsidP="000A1169">
      <w:pPr>
        <w:ind w:left="720" w:hanging="720"/>
        <w:jc w:val="both"/>
        <w:rPr>
          <w:rFonts w:cstheme="minorHAnsi"/>
          <w:b/>
          <w:color w:val="000000" w:themeColor="text1"/>
        </w:rPr>
      </w:pPr>
      <w:r w:rsidRPr="00137B7C">
        <w:rPr>
          <w:rFonts w:cstheme="minorHAnsi"/>
          <w:b/>
          <w:color w:val="000000" w:themeColor="text1"/>
        </w:rPr>
        <w:t>Q.</w:t>
      </w:r>
      <w:r w:rsidRPr="00137B7C">
        <w:rPr>
          <w:rFonts w:cstheme="minorHAnsi"/>
          <w:b/>
          <w:color w:val="000000" w:themeColor="text1"/>
        </w:rPr>
        <w:tab/>
        <w:t>On RIMS there is a drop-down menu of research themes, which is difference from the three themes in the application form, why is this?</w:t>
      </w:r>
    </w:p>
    <w:p w14:paraId="5ADD52E4" w14:textId="6BDF9428" w:rsidR="00137B7C" w:rsidRDefault="00137B7C" w:rsidP="00137B7C">
      <w:pPr>
        <w:ind w:left="720" w:hanging="720"/>
        <w:jc w:val="both"/>
        <w:rPr>
          <w:rFonts w:cstheme="minorHAnsi"/>
          <w:color w:val="000000" w:themeColor="text1"/>
        </w:rPr>
      </w:pPr>
      <w:r>
        <w:rPr>
          <w:rFonts w:cstheme="minorHAnsi"/>
          <w:color w:val="000000" w:themeColor="text1"/>
        </w:rPr>
        <w:t>A.</w:t>
      </w:r>
      <w:r>
        <w:rPr>
          <w:rFonts w:cstheme="minorHAnsi"/>
          <w:color w:val="000000" w:themeColor="text1"/>
        </w:rPr>
        <w:tab/>
        <w:t xml:space="preserve">The research themes listed on RIMS are aligned to the Irish National Marine Research &amp; Innovation Strategy. Please choose one option that most closely relates to your research. For training courses, please select the </w:t>
      </w:r>
      <w:r w:rsidRPr="00075F49">
        <w:rPr>
          <w:rFonts w:cstheme="minorHAnsi"/>
          <w:i/>
          <w:color w:val="000000" w:themeColor="text1"/>
        </w:rPr>
        <w:t>Ocean Literacy &amp; Education</w:t>
      </w:r>
      <w:r>
        <w:rPr>
          <w:rFonts w:cstheme="minorHAnsi"/>
          <w:color w:val="000000" w:themeColor="text1"/>
        </w:rPr>
        <w:t xml:space="preserve"> option.</w:t>
      </w:r>
    </w:p>
    <w:p w14:paraId="2C154856" w14:textId="63622D61" w:rsidR="00894FD2" w:rsidRPr="00B0714E" w:rsidRDefault="00894FD2" w:rsidP="00894FD2">
      <w:pPr>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r>
      <w:r>
        <w:rPr>
          <w:rFonts w:cstheme="minorHAnsi"/>
          <w:b/>
          <w:color w:val="000000" w:themeColor="text1"/>
        </w:rPr>
        <w:t>What do I need to upload on RIMS?</w:t>
      </w:r>
    </w:p>
    <w:p w14:paraId="4784D605" w14:textId="245E7D38" w:rsidR="00894FD2" w:rsidRPr="00B0714E" w:rsidRDefault="00894FD2" w:rsidP="00894FD2">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Pr>
          <w:rFonts w:cstheme="minorHAnsi"/>
          <w:color w:val="000000" w:themeColor="text1"/>
        </w:rPr>
        <w:t xml:space="preserve">To apply for the Mobility and Travel Grants you </w:t>
      </w:r>
      <w:r w:rsidRPr="00075F49">
        <w:rPr>
          <w:rFonts w:cstheme="minorHAnsi"/>
          <w:b/>
          <w:color w:val="000000" w:themeColor="text1"/>
          <w:u w:val="single"/>
        </w:rPr>
        <w:t>only</w:t>
      </w:r>
      <w:r>
        <w:rPr>
          <w:rFonts w:cstheme="minorHAnsi"/>
          <w:color w:val="000000" w:themeColor="text1"/>
        </w:rPr>
        <w:t xml:space="preserve"> need to upload the completed relevant application form (</w:t>
      </w:r>
      <w:r w:rsidRPr="00894FD2">
        <w:rPr>
          <w:rFonts w:cstheme="minorHAnsi"/>
          <w:b/>
          <w:color w:val="000000" w:themeColor="text1"/>
        </w:rPr>
        <w:t xml:space="preserve">CV, budget or declaration form </w:t>
      </w:r>
      <w:r w:rsidRPr="00075F49">
        <w:rPr>
          <w:rFonts w:cstheme="minorHAnsi"/>
          <w:b/>
          <w:color w:val="000000" w:themeColor="text1"/>
          <w:u w:val="single"/>
        </w:rPr>
        <w:t>no</w:t>
      </w:r>
      <w:r w:rsidRPr="00894FD2">
        <w:rPr>
          <w:rFonts w:cstheme="minorHAnsi"/>
          <w:b/>
          <w:color w:val="000000" w:themeColor="text1"/>
        </w:rPr>
        <w:t>t required</w:t>
      </w:r>
      <w:r>
        <w:rPr>
          <w:rFonts w:cstheme="minorHAnsi"/>
          <w:color w:val="000000" w:themeColor="text1"/>
        </w:rPr>
        <w:t xml:space="preserve">). If you have a </w:t>
      </w:r>
      <w:r w:rsidRPr="00894FD2">
        <w:rPr>
          <w:rFonts w:cstheme="minorHAnsi"/>
          <w:b/>
          <w:color w:val="000000" w:themeColor="text1"/>
        </w:rPr>
        <w:t>LinkedIn</w:t>
      </w:r>
      <w:r>
        <w:rPr>
          <w:rFonts w:cstheme="minorHAnsi"/>
          <w:color w:val="000000" w:themeColor="text1"/>
        </w:rPr>
        <w:t xml:space="preserve"> or </w:t>
      </w:r>
      <w:r w:rsidRPr="00894FD2">
        <w:rPr>
          <w:rFonts w:cstheme="minorHAnsi"/>
          <w:b/>
          <w:color w:val="000000" w:themeColor="text1"/>
        </w:rPr>
        <w:t xml:space="preserve">ResearchGate </w:t>
      </w:r>
      <w:r>
        <w:rPr>
          <w:rFonts w:cstheme="minorHAnsi"/>
          <w:color w:val="000000" w:themeColor="text1"/>
        </w:rPr>
        <w:t>profile, then you can include this in your application form if you wish, but there is no obligation to do so.</w:t>
      </w:r>
    </w:p>
    <w:p w14:paraId="0F805C60" w14:textId="77777777" w:rsidR="008A2DA5" w:rsidRPr="00B0714E" w:rsidRDefault="008A2DA5" w:rsidP="000A1169">
      <w:pPr>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I have submitted my application, when will I find out if I am successful?</w:t>
      </w:r>
    </w:p>
    <w:p w14:paraId="4A647B9B" w14:textId="1EC61164" w:rsidR="008A2DA5" w:rsidRPr="00B0714E" w:rsidRDefault="00BC14D1"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Pr="00411AB0">
        <w:rPr>
          <w:rFonts w:cstheme="minorHAnsi"/>
          <w:color w:val="000000" w:themeColor="text1"/>
        </w:rPr>
        <w:t xml:space="preserve">You will </w:t>
      </w:r>
      <w:r w:rsidR="008A2DA5" w:rsidRPr="00411AB0">
        <w:rPr>
          <w:rFonts w:cstheme="minorHAnsi"/>
          <w:color w:val="000000" w:themeColor="text1"/>
        </w:rPr>
        <w:t xml:space="preserve">normally be notified </w:t>
      </w:r>
      <w:r w:rsidR="00D9083D">
        <w:rPr>
          <w:rFonts w:cstheme="minorHAnsi"/>
          <w:color w:val="000000" w:themeColor="text1"/>
        </w:rPr>
        <w:t xml:space="preserve">within </w:t>
      </w:r>
      <w:r w:rsidR="00D9083D" w:rsidRPr="007657B6">
        <w:rPr>
          <w:rFonts w:cstheme="minorHAnsi"/>
          <w:color w:val="000000" w:themeColor="text1"/>
          <w:u w:val="single"/>
        </w:rPr>
        <w:t xml:space="preserve">15 working days of the </w:t>
      </w:r>
      <w:r w:rsidRPr="007657B6">
        <w:rPr>
          <w:rFonts w:cstheme="minorHAnsi"/>
          <w:color w:val="000000" w:themeColor="text1"/>
          <w:u w:val="single"/>
        </w:rPr>
        <w:t xml:space="preserve">following the relevant </w:t>
      </w:r>
      <w:r w:rsidR="00376A4E" w:rsidRPr="007657B6">
        <w:rPr>
          <w:rFonts w:cstheme="minorHAnsi"/>
          <w:color w:val="000000" w:themeColor="text1"/>
          <w:u w:val="single"/>
        </w:rPr>
        <w:t>close date</w:t>
      </w:r>
      <w:r w:rsidR="00376A4E">
        <w:rPr>
          <w:rFonts w:cstheme="minorHAnsi"/>
          <w:color w:val="000000" w:themeColor="text1"/>
        </w:rPr>
        <w:t xml:space="preserve"> for </w:t>
      </w:r>
      <w:r w:rsidRPr="00411AB0">
        <w:rPr>
          <w:rFonts w:cstheme="minorHAnsi"/>
          <w:color w:val="000000" w:themeColor="text1"/>
        </w:rPr>
        <w:t>submission</w:t>
      </w:r>
      <w:r w:rsidR="00376A4E">
        <w:rPr>
          <w:rFonts w:cstheme="minorHAnsi"/>
          <w:color w:val="000000" w:themeColor="text1"/>
        </w:rPr>
        <w:t>s</w:t>
      </w:r>
      <w:r w:rsidR="00075F49">
        <w:rPr>
          <w:rFonts w:cstheme="minorHAnsi"/>
          <w:color w:val="000000" w:themeColor="text1"/>
        </w:rPr>
        <w:t xml:space="preserve"> (rolling close dates as advised in the </w:t>
      </w:r>
      <w:r w:rsidR="00075F49" w:rsidRPr="00075F49">
        <w:rPr>
          <w:rFonts w:cstheme="minorHAnsi"/>
          <w:i/>
          <w:color w:val="000000" w:themeColor="text1"/>
        </w:rPr>
        <w:t>Applicant Guidelines</w:t>
      </w:r>
      <w:r w:rsidR="00075F49">
        <w:rPr>
          <w:rFonts w:cstheme="minorHAnsi"/>
          <w:color w:val="000000" w:themeColor="text1"/>
        </w:rPr>
        <w:t>)</w:t>
      </w:r>
      <w:r w:rsidRPr="00411AB0">
        <w:rPr>
          <w:rFonts w:cstheme="minorHAnsi"/>
          <w:color w:val="000000" w:themeColor="text1"/>
        </w:rPr>
        <w:t>.</w:t>
      </w:r>
    </w:p>
    <w:p w14:paraId="0BE6D403" w14:textId="77777777" w:rsidR="00E86C55" w:rsidRPr="00800032" w:rsidRDefault="00E86C55" w:rsidP="000A1169">
      <w:pPr>
        <w:ind w:left="720" w:hanging="720"/>
        <w:jc w:val="both"/>
        <w:rPr>
          <w:rFonts w:cstheme="minorHAnsi"/>
          <w:b/>
          <w:color w:val="000000" w:themeColor="text1"/>
        </w:rPr>
      </w:pPr>
      <w:r w:rsidRPr="00800032">
        <w:rPr>
          <w:rFonts w:cstheme="minorHAnsi"/>
          <w:b/>
          <w:color w:val="000000" w:themeColor="text1"/>
        </w:rPr>
        <w:t xml:space="preserve">Q. </w:t>
      </w:r>
      <w:r w:rsidRPr="00800032">
        <w:rPr>
          <w:rFonts w:cstheme="minorHAnsi"/>
          <w:b/>
          <w:color w:val="000000" w:themeColor="text1"/>
        </w:rPr>
        <w:tab/>
        <w:t>What are my chances of being successful?</w:t>
      </w:r>
    </w:p>
    <w:p w14:paraId="70F0F588" w14:textId="13EE27AF" w:rsidR="00376A4E" w:rsidRDefault="00E86C55" w:rsidP="000A1169">
      <w:pPr>
        <w:ind w:left="720" w:hanging="720"/>
        <w:jc w:val="both"/>
        <w:rPr>
          <w:rFonts w:cstheme="minorHAnsi"/>
          <w:color w:val="000000" w:themeColor="text1"/>
        </w:rPr>
      </w:pPr>
      <w:r w:rsidRPr="00800032">
        <w:rPr>
          <w:rFonts w:cstheme="minorHAnsi"/>
          <w:color w:val="000000" w:themeColor="text1"/>
        </w:rPr>
        <w:t>A.</w:t>
      </w:r>
      <w:r w:rsidRPr="00800032">
        <w:rPr>
          <w:rFonts w:cstheme="minorHAnsi"/>
          <w:color w:val="000000" w:themeColor="text1"/>
        </w:rPr>
        <w:tab/>
      </w:r>
      <w:r w:rsidR="006344A3" w:rsidRPr="00AE5BAC">
        <w:rPr>
          <w:rFonts w:cstheme="minorHAnsi"/>
          <w:color w:val="000000" w:themeColor="text1"/>
        </w:rPr>
        <w:t>The</w:t>
      </w:r>
      <w:r w:rsidR="00B63715" w:rsidRPr="00AE5BAC">
        <w:rPr>
          <w:rFonts w:cstheme="minorHAnsi"/>
          <w:color w:val="000000" w:themeColor="text1"/>
        </w:rPr>
        <w:t xml:space="preserve"> </w:t>
      </w:r>
      <w:r w:rsidR="00376A4E">
        <w:rPr>
          <w:rFonts w:cstheme="minorHAnsi"/>
          <w:color w:val="000000" w:themeColor="text1"/>
        </w:rPr>
        <w:t xml:space="preserve">expected </w:t>
      </w:r>
      <w:r w:rsidR="00DC13FE" w:rsidRPr="00AE5BAC">
        <w:rPr>
          <w:rFonts w:cstheme="minorHAnsi"/>
          <w:color w:val="000000" w:themeColor="text1"/>
        </w:rPr>
        <w:t>success rate for th</w:t>
      </w:r>
      <w:r w:rsidR="0018417E">
        <w:rPr>
          <w:rFonts w:cstheme="minorHAnsi"/>
          <w:color w:val="000000" w:themeColor="text1"/>
        </w:rPr>
        <w:t>is</w:t>
      </w:r>
      <w:r w:rsidR="00376A4E">
        <w:rPr>
          <w:rFonts w:cstheme="minorHAnsi"/>
          <w:color w:val="000000" w:themeColor="text1"/>
        </w:rPr>
        <w:t xml:space="preserve"> </w:t>
      </w:r>
      <w:r w:rsidR="00376A4E" w:rsidRPr="0018417E">
        <w:rPr>
          <w:rFonts w:cstheme="minorHAnsi"/>
          <w:i/>
          <w:color w:val="000000" w:themeColor="text1"/>
        </w:rPr>
        <w:t>Mobility and Travel Grants</w:t>
      </w:r>
      <w:r w:rsidR="00376A4E">
        <w:rPr>
          <w:rFonts w:cstheme="minorHAnsi"/>
          <w:color w:val="000000" w:themeColor="text1"/>
        </w:rPr>
        <w:t xml:space="preserve"> call is circa </w:t>
      </w:r>
      <w:r w:rsidR="00075F49">
        <w:rPr>
          <w:rFonts w:cstheme="minorHAnsi"/>
          <w:color w:val="000000" w:themeColor="text1"/>
        </w:rPr>
        <w:t>8</w:t>
      </w:r>
      <w:r w:rsidR="00376A4E">
        <w:rPr>
          <w:rFonts w:cstheme="minorHAnsi"/>
          <w:color w:val="000000" w:themeColor="text1"/>
        </w:rPr>
        <w:t>0%. However, this will depend on demand for the call funding. We will provide an update annually on success rates.</w:t>
      </w:r>
    </w:p>
    <w:p w14:paraId="4F53E51C" w14:textId="6B3928E7" w:rsidR="00E86C55" w:rsidRPr="00800032" w:rsidRDefault="00E86C55" w:rsidP="000A1169">
      <w:pPr>
        <w:ind w:left="720" w:hanging="720"/>
        <w:jc w:val="both"/>
        <w:rPr>
          <w:rFonts w:cstheme="minorHAnsi"/>
          <w:b/>
          <w:color w:val="000000" w:themeColor="text1"/>
        </w:rPr>
      </w:pPr>
      <w:r w:rsidRPr="00800032">
        <w:rPr>
          <w:rFonts w:cstheme="minorHAnsi"/>
          <w:b/>
          <w:color w:val="000000" w:themeColor="text1"/>
        </w:rPr>
        <w:t>Q.</w:t>
      </w:r>
      <w:r w:rsidRPr="00800032">
        <w:rPr>
          <w:rFonts w:cstheme="minorHAnsi"/>
          <w:b/>
          <w:color w:val="000000" w:themeColor="text1"/>
        </w:rPr>
        <w:tab/>
        <w:t xml:space="preserve">How </w:t>
      </w:r>
      <w:r w:rsidR="00F838CB" w:rsidRPr="00800032">
        <w:rPr>
          <w:rFonts w:cstheme="minorHAnsi"/>
          <w:b/>
          <w:color w:val="000000" w:themeColor="text1"/>
        </w:rPr>
        <w:t>w</w:t>
      </w:r>
      <w:r w:rsidR="00376A4E">
        <w:rPr>
          <w:rFonts w:cstheme="minorHAnsi"/>
          <w:b/>
          <w:color w:val="000000" w:themeColor="text1"/>
        </w:rPr>
        <w:t>ill</w:t>
      </w:r>
      <w:r w:rsidR="004668ED" w:rsidRPr="00800032">
        <w:rPr>
          <w:rFonts w:cstheme="minorHAnsi"/>
          <w:b/>
          <w:color w:val="000000" w:themeColor="text1"/>
        </w:rPr>
        <w:t xml:space="preserve"> </w:t>
      </w:r>
      <w:r w:rsidRPr="00800032">
        <w:rPr>
          <w:rFonts w:cstheme="minorHAnsi"/>
          <w:b/>
          <w:color w:val="000000" w:themeColor="text1"/>
        </w:rPr>
        <w:t>the awards split between the different categories?</w:t>
      </w:r>
    </w:p>
    <w:p w14:paraId="608938F7" w14:textId="3CEC0E39" w:rsidR="00E86C55" w:rsidRDefault="00277BD0" w:rsidP="000A1169">
      <w:pPr>
        <w:ind w:left="720" w:hanging="720"/>
        <w:jc w:val="both"/>
        <w:rPr>
          <w:rFonts w:cstheme="minorHAnsi"/>
          <w:color w:val="000000" w:themeColor="text1"/>
        </w:rPr>
      </w:pPr>
      <w:r w:rsidRPr="00800032">
        <w:rPr>
          <w:rFonts w:cstheme="minorHAnsi"/>
          <w:color w:val="000000" w:themeColor="text1"/>
        </w:rPr>
        <w:t>A.</w:t>
      </w:r>
      <w:r w:rsidRPr="00800032">
        <w:rPr>
          <w:rFonts w:cstheme="minorHAnsi"/>
          <w:color w:val="000000" w:themeColor="text1"/>
        </w:rPr>
        <w:tab/>
      </w:r>
      <w:r w:rsidR="00376A4E">
        <w:rPr>
          <w:rFonts w:cstheme="minorHAnsi"/>
          <w:color w:val="000000" w:themeColor="text1"/>
        </w:rPr>
        <w:t xml:space="preserve">Please refer </w:t>
      </w:r>
      <w:r w:rsidR="00255C7A">
        <w:rPr>
          <w:rFonts w:cstheme="minorHAnsi"/>
          <w:color w:val="000000" w:themeColor="text1"/>
        </w:rPr>
        <w:t>to Table 2 in the Guidelines on page 9 for an indicative split of the awards for 202</w:t>
      </w:r>
      <w:r w:rsidR="005B41FF">
        <w:rPr>
          <w:rFonts w:cstheme="minorHAnsi"/>
          <w:color w:val="000000" w:themeColor="text1"/>
        </w:rPr>
        <w:t>6</w:t>
      </w:r>
      <w:r w:rsidR="00255C7A">
        <w:rPr>
          <w:rFonts w:cstheme="minorHAnsi"/>
          <w:color w:val="000000" w:themeColor="text1"/>
        </w:rPr>
        <w:t xml:space="preserve">. </w:t>
      </w:r>
      <w:r w:rsidRPr="00AE5BAC">
        <w:rPr>
          <w:rFonts w:cstheme="minorHAnsi"/>
          <w:color w:val="000000" w:themeColor="text1"/>
        </w:rPr>
        <w:t xml:space="preserve">  </w:t>
      </w:r>
    </w:p>
    <w:p w14:paraId="0B5B34C0" w14:textId="32C4B56C" w:rsidR="00DC462A" w:rsidRPr="00B0714E" w:rsidRDefault="00DC462A" w:rsidP="000A1169">
      <w:pPr>
        <w:ind w:left="720" w:hanging="720"/>
        <w:jc w:val="both"/>
        <w:rPr>
          <w:rFonts w:cstheme="minorHAnsi"/>
          <w:b/>
          <w:color w:val="000000" w:themeColor="text1"/>
        </w:rPr>
      </w:pPr>
      <w:r w:rsidRPr="00800032">
        <w:rPr>
          <w:rFonts w:cstheme="minorHAnsi"/>
          <w:b/>
          <w:color w:val="000000" w:themeColor="text1"/>
        </w:rPr>
        <w:t>Q.</w:t>
      </w:r>
      <w:r w:rsidRPr="00800032">
        <w:rPr>
          <w:rFonts w:cstheme="minorHAnsi"/>
          <w:b/>
          <w:color w:val="000000" w:themeColor="text1"/>
        </w:rPr>
        <w:tab/>
        <w:t>My</w:t>
      </w:r>
      <w:r w:rsidRPr="00B0714E">
        <w:rPr>
          <w:rFonts w:cstheme="minorHAnsi"/>
          <w:b/>
          <w:color w:val="000000" w:themeColor="text1"/>
        </w:rPr>
        <w:t xml:space="preserve"> application was </w:t>
      </w:r>
      <w:r w:rsidR="00C81838" w:rsidRPr="00B0714E">
        <w:rPr>
          <w:rFonts w:cstheme="minorHAnsi"/>
          <w:b/>
          <w:color w:val="000000" w:themeColor="text1"/>
        </w:rPr>
        <w:t>unsuccessful;</w:t>
      </w:r>
      <w:r w:rsidRPr="00B0714E">
        <w:rPr>
          <w:rFonts w:cstheme="minorHAnsi"/>
          <w:b/>
          <w:color w:val="000000" w:themeColor="text1"/>
        </w:rPr>
        <w:t xml:space="preserve"> can I appeal</w:t>
      </w:r>
      <w:r w:rsidR="00407418" w:rsidRPr="00B0714E">
        <w:rPr>
          <w:rFonts w:cstheme="minorHAnsi"/>
          <w:b/>
          <w:color w:val="000000" w:themeColor="text1"/>
        </w:rPr>
        <w:t xml:space="preserve"> or re-apply</w:t>
      </w:r>
      <w:r w:rsidRPr="00B0714E">
        <w:rPr>
          <w:rFonts w:cstheme="minorHAnsi"/>
          <w:b/>
          <w:color w:val="000000" w:themeColor="text1"/>
        </w:rPr>
        <w:t>?</w:t>
      </w:r>
    </w:p>
    <w:p w14:paraId="6E65C4D4" w14:textId="77777777" w:rsidR="00075F49" w:rsidRDefault="00DC462A"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008D54DE" w:rsidRPr="00B0714E">
        <w:rPr>
          <w:rFonts w:cstheme="minorHAnsi"/>
          <w:color w:val="000000" w:themeColor="text1"/>
        </w:rPr>
        <w:t xml:space="preserve">The </w:t>
      </w:r>
      <w:r w:rsidR="00075F49" w:rsidRPr="004F1D84">
        <w:rPr>
          <w:rFonts w:cstheme="minorHAnsi"/>
          <w:i/>
          <w:color w:val="000000" w:themeColor="text1"/>
        </w:rPr>
        <w:t>Our Shared Ocean</w:t>
      </w:r>
      <w:r w:rsidR="00075F49">
        <w:rPr>
          <w:rFonts w:cstheme="minorHAnsi"/>
          <w:color w:val="000000" w:themeColor="text1"/>
        </w:rPr>
        <w:t xml:space="preserve"> Programme team</w:t>
      </w:r>
      <w:r w:rsidR="008D54DE" w:rsidRPr="00B0714E">
        <w:rPr>
          <w:rFonts w:cstheme="minorHAnsi"/>
          <w:color w:val="000000" w:themeColor="text1"/>
        </w:rPr>
        <w:t xml:space="preserve"> </w:t>
      </w:r>
      <w:r w:rsidRPr="00B0714E">
        <w:rPr>
          <w:rFonts w:cstheme="minorHAnsi"/>
          <w:color w:val="000000" w:themeColor="text1"/>
        </w:rPr>
        <w:t>will advise t</w:t>
      </w:r>
      <w:r w:rsidR="00C81838">
        <w:rPr>
          <w:rFonts w:cstheme="minorHAnsi"/>
          <w:color w:val="000000" w:themeColor="text1"/>
        </w:rPr>
        <w:t>he reasons why your application</w:t>
      </w:r>
      <w:r w:rsidRPr="00B0714E">
        <w:rPr>
          <w:rFonts w:cstheme="minorHAnsi"/>
          <w:color w:val="000000" w:themeColor="text1"/>
        </w:rPr>
        <w:t xml:space="preserve"> was not successful, which usually relate to the terms and conditions of the </w:t>
      </w:r>
      <w:r w:rsidR="00C12BEC" w:rsidRPr="00B0714E">
        <w:rPr>
          <w:rFonts w:cstheme="minorHAnsi"/>
          <w:i/>
          <w:color w:val="000000" w:themeColor="text1"/>
        </w:rPr>
        <w:t xml:space="preserve">Applicant </w:t>
      </w:r>
      <w:r w:rsidR="00B0714E" w:rsidRPr="00B0714E">
        <w:rPr>
          <w:rFonts w:cstheme="minorHAnsi"/>
          <w:i/>
          <w:color w:val="000000" w:themeColor="text1"/>
        </w:rPr>
        <w:t>Guidelines</w:t>
      </w:r>
      <w:r w:rsidRPr="00B0714E">
        <w:rPr>
          <w:rFonts w:cstheme="minorHAnsi"/>
          <w:color w:val="000000" w:themeColor="text1"/>
        </w:rPr>
        <w:t xml:space="preserve"> not being met, for example student wishing to attend a conference but </w:t>
      </w:r>
      <w:r w:rsidR="00F53260" w:rsidRPr="00B0714E">
        <w:rPr>
          <w:rFonts w:cstheme="minorHAnsi"/>
          <w:color w:val="000000" w:themeColor="text1"/>
        </w:rPr>
        <w:t xml:space="preserve">will </w:t>
      </w:r>
      <w:r w:rsidRPr="00B0714E">
        <w:rPr>
          <w:rFonts w:cstheme="minorHAnsi"/>
          <w:color w:val="000000" w:themeColor="text1"/>
        </w:rPr>
        <w:t xml:space="preserve">not </w:t>
      </w:r>
      <w:r w:rsidR="00F53260" w:rsidRPr="00B0714E">
        <w:rPr>
          <w:rFonts w:cstheme="minorHAnsi"/>
          <w:color w:val="000000" w:themeColor="text1"/>
        </w:rPr>
        <w:t xml:space="preserve">be </w:t>
      </w:r>
      <w:r w:rsidRPr="00B0714E">
        <w:rPr>
          <w:rFonts w:cstheme="minorHAnsi"/>
          <w:color w:val="000000" w:themeColor="text1"/>
        </w:rPr>
        <w:t xml:space="preserve">presenting their research. Where the applicant is unsuccessful because they did not provide enough information in their applications, then they can revise and resubmit </w:t>
      </w:r>
      <w:r w:rsidR="00407418" w:rsidRPr="00B0714E">
        <w:rPr>
          <w:rFonts w:cstheme="minorHAnsi"/>
          <w:color w:val="000000" w:themeColor="text1"/>
        </w:rPr>
        <w:t xml:space="preserve">their application </w:t>
      </w:r>
      <w:r w:rsidR="00F22463" w:rsidRPr="00B0714E">
        <w:rPr>
          <w:rFonts w:cstheme="minorHAnsi"/>
          <w:color w:val="000000" w:themeColor="text1"/>
        </w:rPr>
        <w:t>if</w:t>
      </w:r>
      <w:r w:rsidRPr="00B0714E">
        <w:rPr>
          <w:rFonts w:cstheme="minorHAnsi"/>
          <w:color w:val="000000" w:themeColor="text1"/>
        </w:rPr>
        <w:t xml:space="preserve"> there is sufficient time available before the event date for a re-evaluation to be completed.</w:t>
      </w:r>
    </w:p>
    <w:p w14:paraId="2BE5D9B6" w14:textId="77777777" w:rsidR="00E86C55" w:rsidRPr="00B0714E" w:rsidRDefault="00E86C55" w:rsidP="000A1169">
      <w:pPr>
        <w:ind w:left="720" w:hanging="720"/>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What advice can you give to help me increase my chances of success?</w:t>
      </w:r>
    </w:p>
    <w:p w14:paraId="2BDDE539" w14:textId="73DE0004" w:rsidR="00F53260" w:rsidRPr="00B0714E" w:rsidRDefault="00E86C55"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Read the </w:t>
      </w:r>
      <w:r w:rsidR="000C7BDC" w:rsidRPr="00B0714E">
        <w:rPr>
          <w:rFonts w:cstheme="minorHAnsi"/>
          <w:i/>
          <w:color w:val="000000" w:themeColor="text1"/>
        </w:rPr>
        <w:t xml:space="preserve">Applicant </w:t>
      </w:r>
      <w:r w:rsidR="00B0714E" w:rsidRPr="00B0714E">
        <w:rPr>
          <w:rFonts w:cstheme="minorHAnsi"/>
          <w:i/>
          <w:color w:val="000000" w:themeColor="text1"/>
        </w:rPr>
        <w:t>Guidelines</w:t>
      </w:r>
      <w:r w:rsidRPr="00B0714E">
        <w:rPr>
          <w:rFonts w:cstheme="minorHAnsi"/>
          <w:color w:val="000000" w:themeColor="text1"/>
        </w:rPr>
        <w:t xml:space="preserve"> and ensure that you are familiar with them. Complete all sections of the application form. </w:t>
      </w:r>
      <w:r w:rsidR="00F53260" w:rsidRPr="00B0714E">
        <w:rPr>
          <w:rFonts w:cstheme="minorHAnsi"/>
          <w:color w:val="000000" w:themeColor="text1"/>
        </w:rPr>
        <w:t>Pay particular attention to t</w:t>
      </w:r>
      <w:r w:rsidRPr="00B0714E">
        <w:rPr>
          <w:rFonts w:cstheme="minorHAnsi"/>
          <w:color w:val="000000" w:themeColor="text1"/>
        </w:rPr>
        <w:t>he evaluation criteria</w:t>
      </w:r>
      <w:r w:rsidR="00F53260" w:rsidRPr="00B0714E">
        <w:rPr>
          <w:rFonts w:cstheme="minorHAnsi"/>
          <w:color w:val="000000" w:themeColor="text1"/>
        </w:rPr>
        <w:t>, which</w:t>
      </w:r>
      <w:r w:rsidRPr="00B0714E">
        <w:rPr>
          <w:rFonts w:cstheme="minorHAnsi"/>
          <w:color w:val="000000" w:themeColor="text1"/>
        </w:rPr>
        <w:t xml:space="preserve"> are</w:t>
      </w:r>
      <w:r w:rsidR="00F53260" w:rsidRPr="00B0714E">
        <w:rPr>
          <w:rFonts w:cstheme="minorHAnsi"/>
          <w:color w:val="000000" w:themeColor="text1"/>
        </w:rPr>
        <w:t>:</w:t>
      </w:r>
    </w:p>
    <w:p w14:paraId="7AAF87D5" w14:textId="5F60F0B6" w:rsidR="00F53260" w:rsidRPr="00B0714E" w:rsidRDefault="00F53260" w:rsidP="000A1169">
      <w:pPr>
        <w:pStyle w:val="ListParagraph"/>
        <w:numPr>
          <w:ilvl w:val="0"/>
          <w:numId w:val="4"/>
        </w:numPr>
        <w:ind w:left="720"/>
        <w:jc w:val="both"/>
        <w:rPr>
          <w:rFonts w:cstheme="minorHAnsi"/>
          <w:color w:val="000000" w:themeColor="text1"/>
        </w:rPr>
      </w:pPr>
      <w:r w:rsidRPr="00B0714E">
        <w:rPr>
          <w:rFonts w:cstheme="minorHAnsi"/>
          <w:color w:val="000000" w:themeColor="text1"/>
        </w:rPr>
        <w:t>T</w:t>
      </w:r>
      <w:r w:rsidR="00277BD0" w:rsidRPr="00B0714E">
        <w:rPr>
          <w:rFonts w:cstheme="minorHAnsi"/>
          <w:color w:val="000000" w:themeColor="text1"/>
        </w:rPr>
        <w:t xml:space="preserve">he benefit to </w:t>
      </w:r>
      <w:r w:rsidRPr="00B0714E">
        <w:rPr>
          <w:rFonts w:cstheme="minorHAnsi"/>
          <w:color w:val="000000" w:themeColor="text1"/>
        </w:rPr>
        <w:t>you</w:t>
      </w:r>
      <w:r w:rsidR="00255C7A">
        <w:rPr>
          <w:rFonts w:cstheme="minorHAnsi"/>
          <w:color w:val="000000" w:themeColor="text1"/>
        </w:rPr>
        <w:t>,</w:t>
      </w:r>
      <w:r w:rsidRPr="00B0714E">
        <w:rPr>
          <w:rFonts w:cstheme="minorHAnsi"/>
          <w:color w:val="000000" w:themeColor="text1"/>
        </w:rPr>
        <w:t xml:space="preserve"> your organisation</w:t>
      </w:r>
      <w:r w:rsidR="00255C7A">
        <w:rPr>
          <w:rFonts w:cstheme="minorHAnsi"/>
          <w:color w:val="000000" w:themeColor="text1"/>
        </w:rPr>
        <w:t xml:space="preserve"> and the host organisation (for research </w:t>
      </w:r>
      <w:r w:rsidR="000A1169">
        <w:rPr>
          <w:rFonts w:cstheme="minorHAnsi"/>
          <w:color w:val="000000" w:themeColor="text1"/>
        </w:rPr>
        <w:t>visits</w:t>
      </w:r>
      <w:r w:rsidR="00255C7A">
        <w:rPr>
          <w:rFonts w:cstheme="minorHAnsi"/>
          <w:color w:val="000000" w:themeColor="text1"/>
        </w:rPr>
        <w:t>)</w:t>
      </w:r>
      <w:r w:rsidRPr="00B0714E">
        <w:rPr>
          <w:rFonts w:cstheme="minorHAnsi"/>
          <w:color w:val="000000" w:themeColor="text1"/>
        </w:rPr>
        <w:t>,</w:t>
      </w:r>
    </w:p>
    <w:p w14:paraId="3AFAE533" w14:textId="77777777" w:rsidR="00F53260" w:rsidRPr="00DD5521" w:rsidRDefault="00F53260" w:rsidP="000A1169">
      <w:pPr>
        <w:pStyle w:val="ListParagraph"/>
        <w:numPr>
          <w:ilvl w:val="0"/>
          <w:numId w:val="4"/>
        </w:numPr>
        <w:ind w:left="720"/>
        <w:jc w:val="both"/>
        <w:rPr>
          <w:rFonts w:cstheme="minorHAnsi"/>
          <w:color w:val="000000" w:themeColor="text1"/>
        </w:rPr>
      </w:pPr>
      <w:r w:rsidRPr="00DD5521">
        <w:rPr>
          <w:rFonts w:cstheme="minorHAnsi"/>
          <w:color w:val="000000" w:themeColor="text1"/>
        </w:rPr>
        <w:t>T</w:t>
      </w:r>
      <w:r w:rsidR="00277BD0" w:rsidRPr="00DD5521">
        <w:rPr>
          <w:rFonts w:cstheme="minorHAnsi"/>
          <w:color w:val="000000" w:themeColor="text1"/>
        </w:rPr>
        <w:t xml:space="preserve">he </w:t>
      </w:r>
      <w:r w:rsidRPr="00DD5521">
        <w:rPr>
          <w:rFonts w:cstheme="minorHAnsi"/>
          <w:color w:val="000000" w:themeColor="text1"/>
        </w:rPr>
        <w:t>value</w:t>
      </w:r>
      <w:r w:rsidR="00277BD0" w:rsidRPr="00DD5521">
        <w:rPr>
          <w:rFonts w:cstheme="minorHAnsi"/>
          <w:color w:val="000000" w:themeColor="text1"/>
        </w:rPr>
        <w:t xml:space="preserve"> in terms of addressing national or international strategic objectives, and</w:t>
      </w:r>
    </w:p>
    <w:p w14:paraId="63437E90" w14:textId="564E307E" w:rsidR="00255C7A" w:rsidRPr="00255C7A" w:rsidRDefault="00F53260" w:rsidP="000A1169">
      <w:pPr>
        <w:pStyle w:val="ListParagraph"/>
        <w:numPr>
          <w:ilvl w:val="0"/>
          <w:numId w:val="4"/>
        </w:numPr>
        <w:ind w:left="720"/>
        <w:jc w:val="both"/>
        <w:rPr>
          <w:rFonts w:cstheme="minorHAnsi"/>
          <w:color w:val="000000" w:themeColor="text1"/>
        </w:rPr>
      </w:pPr>
      <w:r w:rsidRPr="00DD5521">
        <w:rPr>
          <w:rFonts w:cstheme="minorHAnsi"/>
          <w:color w:val="000000" w:themeColor="text1"/>
        </w:rPr>
        <w:lastRenderedPageBreak/>
        <w:t>T</w:t>
      </w:r>
      <w:r w:rsidR="00277BD0" w:rsidRPr="00DD5521">
        <w:rPr>
          <w:rFonts w:cstheme="minorHAnsi"/>
          <w:color w:val="000000" w:themeColor="text1"/>
        </w:rPr>
        <w:t>he justification provided in the application</w:t>
      </w:r>
      <w:r w:rsidR="001A3CE3" w:rsidRPr="00DD5521">
        <w:rPr>
          <w:rFonts w:cstheme="minorHAnsi"/>
          <w:color w:val="000000" w:themeColor="text1"/>
        </w:rPr>
        <w:t xml:space="preserve"> e.g. </w:t>
      </w:r>
      <w:r w:rsidR="00DD5521" w:rsidRPr="00DD5521">
        <w:rPr>
          <w:rFonts w:cstheme="minorHAnsi"/>
          <w:color w:val="000000" w:themeColor="text1"/>
        </w:rPr>
        <w:t>demonstrate research collaboration, show how research findings are communicated, state wh</w:t>
      </w:r>
      <w:r w:rsidR="001A3CE3" w:rsidRPr="00DD5521">
        <w:rPr>
          <w:rFonts w:cstheme="minorHAnsi"/>
          <w:color w:val="000000" w:themeColor="text1"/>
        </w:rPr>
        <w:t>y this event is internationally important for this area of research</w:t>
      </w:r>
      <w:r w:rsidR="00DD5521" w:rsidRPr="00DD5521">
        <w:rPr>
          <w:rFonts w:cstheme="minorHAnsi"/>
          <w:color w:val="000000" w:themeColor="text1"/>
        </w:rPr>
        <w:t>, etc.</w:t>
      </w:r>
    </w:p>
    <w:p w14:paraId="5F4A1219" w14:textId="1A8CACD9" w:rsidR="000C7BDC" w:rsidRPr="00B0714E" w:rsidRDefault="000C7BDC" w:rsidP="000A1169">
      <w:pPr>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Is there a cap on the number of applications from a</w:t>
      </w:r>
      <w:r w:rsidR="00255C7A">
        <w:rPr>
          <w:rFonts w:cstheme="minorHAnsi"/>
          <w:b/>
          <w:color w:val="000000" w:themeColor="text1"/>
        </w:rPr>
        <w:t>n Organisation</w:t>
      </w:r>
      <w:r w:rsidRPr="00B0714E">
        <w:rPr>
          <w:rFonts w:cstheme="minorHAnsi"/>
          <w:b/>
          <w:color w:val="000000" w:themeColor="text1"/>
        </w:rPr>
        <w:t>?</w:t>
      </w:r>
    </w:p>
    <w:p w14:paraId="37A52F5C" w14:textId="446510F3" w:rsidR="000C7BDC" w:rsidRPr="00B0714E" w:rsidRDefault="000C7BDC"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00255C7A">
        <w:rPr>
          <w:rFonts w:cstheme="minorHAnsi"/>
          <w:color w:val="000000" w:themeColor="text1"/>
        </w:rPr>
        <w:t xml:space="preserve">Only for category </w:t>
      </w:r>
      <w:r w:rsidR="00075F49">
        <w:rPr>
          <w:rFonts w:cstheme="minorHAnsi"/>
          <w:color w:val="000000" w:themeColor="text1"/>
        </w:rPr>
        <w:t>1</w:t>
      </w:r>
      <w:r w:rsidR="00255C7A">
        <w:rPr>
          <w:rFonts w:cstheme="minorHAnsi"/>
          <w:color w:val="000000" w:themeColor="text1"/>
        </w:rPr>
        <w:t xml:space="preserve">, where there is a limit of three researchers attending the same event from the same organisation from an eligible SIDS. </w:t>
      </w:r>
      <w:r w:rsidR="00255C7A" w:rsidRPr="0018417E">
        <w:rPr>
          <w:rFonts w:cstheme="minorHAnsi"/>
          <w:b/>
          <w:color w:val="000000" w:themeColor="text1"/>
        </w:rPr>
        <w:t>Note:</w:t>
      </w:r>
      <w:r w:rsidR="00255C7A">
        <w:rPr>
          <w:rFonts w:cstheme="minorHAnsi"/>
          <w:color w:val="000000" w:themeColor="text1"/>
        </w:rPr>
        <w:t xml:space="preserve"> If more than three applications </w:t>
      </w:r>
      <w:r w:rsidR="0018417E">
        <w:rPr>
          <w:rFonts w:cstheme="minorHAnsi"/>
          <w:color w:val="000000" w:themeColor="text1"/>
        </w:rPr>
        <w:t xml:space="preserve">are </w:t>
      </w:r>
      <w:r w:rsidR="00255C7A">
        <w:rPr>
          <w:rFonts w:cstheme="minorHAnsi"/>
          <w:color w:val="000000" w:themeColor="text1"/>
        </w:rPr>
        <w:t xml:space="preserve">submitted, </w:t>
      </w:r>
      <w:r w:rsidR="0018417E">
        <w:rPr>
          <w:rFonts w:cstheme="minorHAnsi"/>
          <w:color w:val="000000" w:themeColor="text1"/>
        </w:rPr>
        <w:t xml:space="preserve">these </w:t>
      </w:r>
      <w:r w:rsidR="00255C7A">
        <w:rPr>
          <w:rFonts w:cstheme="minorHAnsi"/>
          <w:color w:val="000000" w:themeColor="text1"/>
        </w:rPr>
        <w:t xml:space="preserve">will be assessed on </w:t>
      </w:r>
      <w:r w:rsidR="00AE0752" w:rsidRPr="00B0714E">
        <w:rPr>
          <w:rFonts w:cstheme="minorHAnsi"/>
          <w:color w:val="000000" w:themeColor="text1"/>
        </w:rPr>
        <w:t xml:space="preserve">a first come first served basis (as per the submission date and time on RIMS of the application). </w:t>
      </w:r>
      <w:r w:rsidRPr="00B0714E">
        <w:rPr>
          <w:rFonts w:cstheme="minorHAnsi"/>
          <w:color w:val="000000" w:themeColor="text1"/>
        </w:rPr>
        <w:tab/>
      </w:r>
    </w:p>
    <w:p w14:paraId="721BF1B9" w14:textId="77777777" w:rsidR="00894FD2" w:rsidRDefault="00894FD2" w:rsidP="000A1169">
      <w:pPr>
        <w:jc w:val="both"/>
        <w:rPr>
          <w:rFonts w:cstheme="minorHAnsi"/>
          <w:b/>
          <w:i/>
          <w:color w:val="000000" w:themeColor="text1"/>
          <w:sz w:val="28"/>
          <w:szCs w:val="28"/>
        </w:rPr>
      </w:pPr>
    </w:p>
    <w:p w14:paraId="5716B3F0" w14:textId="02367F38" w:rsidR="00DC462A" w:rsidRPr="00411AB0" w:rsidRDefault="00DC462A" w:rsidP="000A1169">
      <w:pPr>
        <w:jc w:val="both"/>
        <w:rPr>
          <w:rFonts w:cstheme="minorHAnsi"/>
          <w:b/>
          <w:i/>
          <w:color w:val="000000" w:themeColor="text1"/>
          <w:sz w:val="28"/>
          <w:szCs w:val="28"/>
        </w:rPr>
      </w:pPr>
      <w:r w:rsidRPr="00411AB0">
        <w:rPr>
          <w:rFonts w:cstheme="minorHAnsi"/>
          <w:b/>
          <w:i/>
          <w:color w:val="000000" w:themeColor="text1"/>
          <w:sz w:val="28"/>
          <w:szCs w:val="28"/>
        </w:rPr>
        <w:t>Award</w:t>
      </w:r>
      <w:r w:rsidR="003116C3" w:rsidRPr="00411AB0">
        <w:rPr>
          <w:rFonts w:cstheme="minorHAnsi"/>
          <w:b/>
          <w:i/>
          <w:color w:val="000000" w:themeColor="text1"/>
          <w:sz w:val="28"/>
          <w:szCs w:val="28"/>
        </w:rPr>
        <w:t>s</w:t>
      </w:r>
    </w:p>
    <w:p w14:paraId="1D01DE06" w14:textId="77777777" w:rsidR="008A2DA5" w:rsidRPr="00B0714E" w:rsidRDefault="00407418" w:rsidP="000A1169">
      <w:pPr>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 xml:space="preserve">When is my award </w:t>
      </w:r>
      <w:r w:rsidR="000518BB" w:rsidRPr="00B0714E">
        <w:rPr>
          <w:rFonts w:cstheme="minorHAnsi"/>
          <w:b/>
          <w:color w:val="000000" w:themeColor="text1"/>
        </w:rPr>
        <w:t>official?</w:t>
      </w:r>
    </w:p>
    <w:p w14:paraId="6BAF4BDE" w14:textId="422B49B4" w:rsidR="000518BB" w:rsidRPr="00B0714E" w:rsidRDefault="0092343E"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008D54DE" w:rsidRPr="00B0714E">
        <w:rPr>
          <w:rFonts w:cstheme="minorHAnsi"/>
          <w:color w:val="000000" w:themeColor="text1"/>
        </w:rPr>
        <w:t xml:space="preserve">You </w:t>
      </w:r>
      <w:r w:rsidRPr="00B0714E">
        <w:rPr>
          <w:rFonts w:cstheme="minorHAnsi"/>
          <w:color w:val="000000" w:themeColor="text1"/>
        </w:rPr>
        <w:t xml:space="preserve">will </w:t>
      </w:r>
      <w:r w:rsidR="008D54DE" w:rsidRPr="00B0714E">
        <w:rPr>
          <w:rFonts w:cstheme="minorHAnsi"/>
          <w:color w:val="000000" w:themeColor="text1"/>
        </w:rPr>
        <w:t xml:space="preserve">receive </w:t>
      </w:r>
      <w:r w:rsidRPr="00B0714E">
        <w:rPr>
          <w:rFonts w:cstheme="minorHAnsi"/>
          <w:color w:val="000000" w:themeColor="text1"/>
        </w:rPr>
        <w:t>a letter of award</w:t>
      </w:r>
      <w:r w:rsidR="00BB614B" w:rsidRPr="00B0714E">
        <w:rPr>
          <w:rFonts w:cstheme="minorHAnsi"/>
          <w:color w:val="000000" w:themeColor="text1"/>
        </w:rPr>
        <w:t xml:space="preserve"> by email</w:t>
      </w:r>
      <w:r w:rsidRPr="00B0714E">
        <w:rPr>
          <w:rFonts w:cstheme="minorHAnsi"/>
          <w:color w:val="000000" w:themeColor="text1"/>
        </w:rPr>
        <w:t xml:space="preserve">, once you sign this and return </w:t>
      </w:r>
      <w:r w:rsidR="00F56A28" w:rsidRPr="00B0714E">
        <w:rPr>
          <w:rFonts w:cstheme="minorHAnsi"/>
          <w:color w:val="000000" w:themeColor="text1"/>
        </w:rPr>
        <w:t>it;</w:t>
      </w:r>
      <w:r w:rsidRPr="00B0714E">
        <w:rPr>
          <w:rFonts w:cstheme="minorHAnsi"/>
          <w:color w:val="000000" w:themeColor="text1"/>
        </w:rPr>
        <w:t xml:space="preserve"> then you have officially accepted the award. </w:t>
      </w:r>
      <w:r w:rsidR="000518BB" w:rsidRPr="00B0714E">
        <w:rPr>
          <w:rFonts w:cstheme="minorHAnsi"/>
          <w:color w:val="000000" w:themeColor="text1"/>
        </w:rPr>
        <w:t xml:space="preserve">The award is not granted until you </w:t>
      </w:r>
      <w:r w:rsidR="00537F29" w:rsidRPr="00B0714E">
        <w:rPr>
          <w:rFonts w:cstheme="minorHAnsi"/>
          <w:color w:val="000000" w:themeColor="text1"/>
        </w:rPr>
        <w:t xml:space="preserve">return the </w:t>
      </w:r>
      <w:r w:rsidR="000518BB" w:rsidRPr="00B0714E">
        <w:rPr>
          <w:rFonts w:cstheme="minorHAnsi"/>
          <w:color w:val="000000" w:themeColor="text1"/>
        </w:rPr>
        <w:t>sign</w:t>
      </w:r>
      <w:r w:rsidR="00537F29" w:rsidRPr="00B0714E">
        <w:rPr>
          <w:rFonts w:cstheme="minorHAnsi"/>
          <w:color w:val="000000" w:themeColor="text1"/>
        </w:rPr>
        <w:t>ed</w:t>
      </w:r>
      <w:r w:rsidR="000518BB" w:rsidRPr="00B0714E">
        <w:rPr>
          <w:rFonts w:cstheme="minorHAnsi"/>
          <w:color w:val="000000" w:themeColor="text1"/>
        </w:rPr>
        <w:t xml:space="preserve"> </w:t>
      </w:r>
      <w:r w:rsidR="00255C7A">
        <w:rPr>
          <w:rFonts w:cstheme="minorHAnsi"/>
          <w:color w:val="000000" w:themeColor="text1"/>
        </w:rPr>
        <w:t xml:space="preserve">Grant Award </w:t>
      </w:r>
      <w:r w:rsidR="000518BB" w:rsidRPr="00B0714E">
        <w:rPr>
          <w:rFonts w:cstheme="minorHAnsi"/>
          <w:color w:val="000000" w:themeColor="text1"/>
        </w:rPr>
        <w:t>Offer Letter.</w:t>
      </w:r>
    </w:p>
    <w:p w14:paraId="3EFE6CA0" w14:textId="03E668F1" w:rsidR="00601085" w:rsidRPr="00B0714E" w:rsidRDefault="000518BB" w:rsidP="000A1169">
      <w:pPr>
        <w:ind w:left="720" w:hanging="720"/>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I have been awarded a grant to present my research</w:t>
      </w:r>
      <w:r w:rsidR="00601085" w:rsidRPr="00B0714E">
        <w:rPr>
          <w:rFonts w:cstheme="minorHAnsi"/>
          <w:b/>
          <w:color w:val="000000" w:themeColor="text1"/>
        </w:rPr>
        <w:t xml:space="preserve"> at a conference</w:t>
      </w:r>
      <w:r w:rsidRPr="00B0714E">
        <w:rPr>
          <w:rFonts w:cstheme="minorHAnsi"/>
          <w:b/>
          <w:color w:val="000000" w:themeColor="text1"/>
        </w:rPr>
        <w:t xml:space="preserve">, but </w:t>
      </w:r>
      <w:r w:rsidR="00601085" w:rsidRPr="00B0714E">
        <w:rPr>
          <w:rFonts w:cstheme="minorHAnsi"/>
          <w:b/>
          <w:color w:val="000000" w:themeColor="text1"/>
        </w:rPr>
        <w:t>now would like to wait until my research is further developed before presenting it internationally. Can I still receive funding?</w:t>
      </w:r>
    </w:p>
    <w:p w14:paraId="4199FC09" w14:textId="77777777" w:rsidR="00601085" w:rsidRPr="00B0714E" w:rsidRDefault="00601085"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No. As funding is limited, preference </w:t>
      </w:r>
      <w:r w:rsidR="008D54DE" w:rsidRPr="00B0714E">
        <w:rPr>
          <w:rFonts w:cstheme="minorHAnsi"/>
          <w:color w:val="000000" w:themeColor="text1"/>
        </w:rPr>
        <w:t xml:space="preserve">must be given </w:t>
      </w:r>
      <w:r w:rsidRPr="00B0714E">
        <w:rPr>
          <w:rFonts w:cstheme="minorHAnsi"/>
          <w:color w:val="000000" w:themeColor="text1"/>
        </w:rPr>
        <w:t>to researchers who are presenting their research (i.e. oral presentations</w:t>
      </w:r>
      <w:r w:rsidR="00F22463" w:rsidRPr="00B0714E">
        <w:rPr>
          <w:rFonts w:cstheme="minorHAnsi"/>
          <w:color w:val="000000" w:themeColor="text1"/>
        </w:rPr>
        <w:t xml:space="preserve"> or posters</w:t>
      </w:r>
      <w:r w:rsidRPr="00B0714E">
        <w:rPr>
          <w:rFonts w:cstheme="minorHAnsi"/>
          <w:color w:val="000000" w:themeColor="text1"/>
        </w:rPr>
        <w:t>).</w:t>
      </w:r>
    </w:p>
    <w:p w14:paraId="4B66AACD" w14:textId="4A9B298D" w:rsidR="00601085" w:rsidRPr="00B0714E" w:rsidRDefault="00601085" w:rsidP="000A1169">
      <w:pPr>
        <w:ind w:left="720" w:hanging="720"/>
        <w:jc w:val="both"/>
        <w:rPr>
          <w:rFonts w:cstheme="minorHAnsi"/>
          <w:b/>
          <w:color w:val="000000" w:themeColor="text1"/>
        </w:rPr>
      </w:pPr>
      <w:r w:rsidRPr="00B0714E">
        <w:rPr>
          <w:rFonts w:cstheme="minorHAnsi"/>
          <w:b/>
          <w:color w:val="000000" w:themeColor="text1"/>
        </w:rPr>
        <w:t>Q.</w:t>
      </w:r>
      <w:r w:rsidRPr="00B0714E">
        <w:rPr>
          <w:rFonts w:cstheme="minorHAnsi"/>
          <w:b/>
          <w:color w:val="000000" w:themeColor="text1"/>
        </w:rPr>
        <w:tab/>
        <w:t xml:space="preserve">I cannot now attend the </w:t>
      </w:r>
      <w:r w:rsidR="00800032">
        <w:rPr>
          <w:rFonts w:cstheme="minorHAnsi"/>
          <w:b/>
          <w:color w:val="000000" w:themeColor="text1"/>
        </w:rPr>
        <w:t>event</w:t>
      </w:r>
      <w:r w:rsidRPr="00B0714E">
        <w:rPr>
          <w:rFonts w:cstheme="minorHAnsi"/>
          <w:b/>
          <w:color w:val="000000" w:themeColor="text1"/>
        </w:rPr>
        <w:t>, what do I need to do</w:t>
      </w:r>
      <w:r w:rsidR="0052737C" w:rsidRPr="00B0714E">
        <w:rPr>
          <w:rFonts w:cstheme="minorHAnsi"/>
          <w:b/>
          <w:color w:val="000000" w:themeColor="text1"/>
        </w:rPr>
        <w:t xml:space="preserve"> to cancel my award</w:t>
      </w:r>
      <w:r w:rsidRPr="00B0714E">
        <w:rPr>
          <w:rFonts w:cstheme="minorHAnsi"/>
          <w:b/>
          <w:color w:val="000000" w:themeColor="text1"/>
        </w:rPr>
        <w:t>?</w:t>
      </w:r>
    </w:p>
    <w:p w14:paraId="3CB369E4" w14:textId="09FDCA58" w:rsidR="0052737C" w:rsidRPr="00582976" w:rsidRDefault="00601085"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r>
      <w:r w:rsidR="0052737C" w:rsidRPr="00B0714E">
        <w:rPr>
          <w:rFonts w:cstheme="minorHAnsi"/>
          <w:color w:val="000000" w:themeColor="text1"/>
        </w:rPr>
        <w:t>C</w:t>
      </w:r>
      <w:r w:rsidR="0052737C" w:rsidRPr="00582976">
        <w:rPr>
          <w:rFonts w:cstheme="minorHAnsi"/>
          <w:color w:val="000000" w:themeColor="text1"/>
        </w:rPr>
        <w:t xml:space="preserve">ontact the </w:t>
      </w:r>
      <w:r w:rsidR="004F1D84" w:rsidRPr="004F1D84">
        <w:rPr>
          <w:rFonts w:cstheme="minorHAnsi"/>
          <w:i/>
          <w:color w:val="000000" w:themeColor="text1"/>
        </w:rPr>
        <w:t>Our Shared Ocean</w:t>
      </w:r>
      <w:r w:rsidR="004F1D84" w:rsidRPr="004F1D84">
        <w:rPr>
          <w:rFonts w:cstheme="minorHAnsi"/>
          <w:color w:val="000000" w:themeColor="text1"/>
        </w:rPr>
        <w:t xml:space="preserve"> Programme team </w:t>
      </w:r>
      <w:r w:rsidR="0052737C" w:rsidRPr="00582976">
        <w:rPr>
          <w:rFonts w:cstheme="minorHAnsi"/>
          <w:color w:val="000000" w:themeColor="text1"/>
        </w:rPr>
        <w:t>to advise that you wish to cancel the award.</w:t>
      </w:r>
      <w:r w:rsidR="00582976" w:rsidRPr="00582976">
        <w:rPr>
          <w:rFonts w:cstheme="minorHAnsi"/>
          <w:color w:val="000000" w:themeColor="text1"/>
        </w:rPr>
        <w:t xml:space="preserve"> </w:t>
      </w:r>
    </w:p>
    <w:p w14:paraId="49F22D7D" w14:textId="04AAE4EB" w:rsidR="00B63715" w:rsidRPr="00800032" w:rsidRDefault="00B63715" w:rsidP="000A1169">
      <w:pPr>
        <w:ind w:left="720" w:hanging="720"/>
        <w:jc w:val="both"/>
        <w:rPr>
          <w:rFonts w:cstheme="minorHAnsi"/>
          <w:b/>
          <w:color w:val="000000" w:themeColor="text1"/>
        </w:rPr>
      </w:pPr>
      <w:r w:rsidRPr="00800032">
        <w:rPr>
          <w:rFonts w:cstheme="minorHAnsi"/>
          <w:b/>
          <w:color w:val="000000" w:themeColor="text1"/>
        </w:rPr>
        <w:t>Q.</w:t>
      </w:r>
      <w:r w:rsidRPr="00800032">
        <w:rPr>
          <w:rFonts w:cstheme="minorHAnsi"/>
          <w:b/>
          <w:color w:val="000000" w:themeColor="text1"/>
        </w:rPr>
        <w:tab/>
      </w:r>
      <w:r w:rsidR="00C81838" w:rsidRPr="00800032">
        <w:rPr>
          <w:rFonts w:cstheme="minorHAnsi"/>
          <w:b/>
          <w:color w:val="000000" w:themeColor="text1"/>
        </w:rPr>
        <w:t>Are</w:t>
      </w:r>
      <w:r w:rsidRPr="00800032">
        <w:rPr>
          <w:rFonts w:cstheme="minorHAnsi"/>
          <w:b/>
          <w:color w:val="000000" w:themeColor="text1"/>
        </w:rPr>
        <w:t xml:space="preserve"> there any circumstances where I may transfer my award to another colleague?</w:t>
      </w:r>
    </w:p>
    <w:p w14:paraId="283F0D9B" w14:textId="7058E936" w:rsidR="00582976" w:rsidRPr="00800032" w:rsidRDefault="00B63715" w:rsidP="000A1169">
      <w:pPr>
        <w:ind w:firstLine="720"/>
        <w:jc w:val="both"/>
        <w:rPr>
          <w:rFonts w:cstheme="minorHAnsi"/>
          <w:color w:val="000000" w:themeColor="text1"/>
        </w:rPr>
      </w:pPr>
      <w:r w:rsidRPr="00800032">
        <w:rPr>
          <w:rFonts w:cstheme="minorHAnsi"/>
          <w:color w:val="000000" w:themeColor="text1"/>
        </w:rPr>
        <w:t>No</w:t>
      </w:r>
      <w:r w:rsidR="00255C7A">
        <w:rPr>
          <w:rFonts w:cstheme="minorHAnsi"/>
          <w:color w:val="000000" w:themeColor="text1"/>
        </w:rPr>
        <w:t xml:space="preserve">, </w:t>
      </w:r>
      <w:r w:rsidRPr="00800032">
        <w:rPr>
          <w:rFonts w:cstheme="minorHAnsi"/>
          <w:color w:val="000000" w:themeColor="text1"/>
        </w:rPr>
        <w:t>awards are not transferable.</w:t>
      </w:r>
    </w:p>
    <w:p w14:paraId="7C9A9E47" w14:textId="49A107C1" w:rsidR="0052737C" w:rsidRPr="00800032" w:rsidRDefault="0052737C" w:rsidP="000A1169">
      <w:pPr>
        <w:ind w:left="720" w:hanging="720"/>
        <w:jc w:val="both"/>
        <w:rPr>
          <w:rFonts w:cstheme="minorHAnsi"/>
          <w:b/>
          <w:color w:val="000000" w:themeColor="text1"/>
        </w:rPr>
      </w:pPr>
      <w:r w:rsidRPr="00800032">
        <w:rPr>
          <w:rFonts w:cstheme="minorHAnsi"/>
          <w:b/>
          <w:color w:val="000000" w:themeColor="text1"/>
        </w:rPr>
        <w:t>Q.</w:t>
      </w:r>
      <w:r w:rsidRPr="00800032">
        <w:rPr>
          <w:rFonts w:cstheme="minorHAnsi"/>
          <w:b/>
          <w:color w:val="000000" w:themeColor="text1"/>
        </w:rPr>
        <w:tab/>
        <w:t xml:space="preserve">How many awards </w:t>
      </w:r>
      <w:r w:rsidR="00F53260" w:rsidRPr="00800032">
        <w:rPr>
          <w:rFonts w:cstheme="minorHAnsi"/>
          <w:b/>
          <w:color w:val="000000" w:themeColor="text1"/>
        </w:rPr>
        <w:t xml:space="preserve">are </w:t>
      </w:r>
      <w:r w:rsidR="004563D1" w:rsidRPr="00800032">
        <w:rPr>
          <w:rFonts w:cstheme="minorHAnsi"/>
          <w:b/>
          <w:color w:val="000000" w:themeColor="text1"/>
        </w:rPr>
        <w:t xml:space="preserve">allowed </w:t>
      </w:r>
      <w:r w:rsidRPr="00800032">
        <w:rPr>
          <w:rFonts w:cstheme="minorHAnsi"/>
          <w:b/>
          <w:color w:val="000000" w:themeColor="text1"/>
        </w:rPr>
        <w:t>per applicant?</w:t>
      </w:r>
    </w:p>
    <w:p w14:paraId="52B7081F" w14:textId="51220BB8" w:rsidR="000518BB" w:rsidRPr="00800032" w:rsidRDefault="0052737C" w:rsidP="000A1169">
      <w:pPr>
        <w:ind w:left="720" w:hanging="720"/>
        <w:jc w:val="both"/>
        <w:rPr>
          <w:rFonts w:cstheme="minorHAnsi"/>
          <w:color w:val="000000" w:themeColor="text1"/>
        </w:rPr>
      </w:pPr>
      <w:r w:rsidRPr="00800032">
        <w:rPr>
          <w:rFonts w:cstheme="minorHAnsi"/>
          <w:color w:val="000000" w:themeColor="text1"/>
        </w:rPr>
        <w:t>A.</w:t>
      </w:r>
      <w:r w:rsidRPr="00800032">
        <w:rPr>
          <w:rFonts w:cstheme="minorHAnsi"/>
          <w:color w:val="000000" w:themeColor="text1"/>
        </w:rPr>
        <w:tab/>
        <w:t xml:space="preserve">Two </w:t>
      </w:r>
      <w:r w:rsidR="00A54E84" w:rsidRPr="00800032">
        <w:rPr>
          <w:rFonts w:cstheme="minorHAnsi"/>
          <w:color w:val="000000" w:themeColor="text1"/>
        </w:rPr>
        <w:t xml:space="preserve">awards </w:t>
      </w:r>
      <w:r w:rsidRPr="00800032">
        <w:rPr>
          <w:rFonts w:cstheme="minorHAnsi"/>
          <w:color w:val="000000" w:themeColor="text1"/>
        </w:rPr>
        <w:t>per annum</w:t>
      </w:r>
      <w:r w:rsidR="004563D1" w:rsidRPr="00800032">
        <w:rPr>
          <w:rFonts w:cstheme="minorHAnsi"/>
          <w:color w:val="000000" w:themeColor="text1"/>
        </w:rPr>
        <w:t xml:space="preserve"> for individuals</w:t>
      </w:r>
      <w:r w:rsidRPr="00800032">
        <w:rPr>
          <w:rFonts w:cstheme="minorHAnsi"/>
          <w:color w:val="000000" w:themeColor="text1"/>
        </w:rPr>
        <w:t xml:space="preserve">. </w:t>
      </w:r>
      <w:r w:rsidR="004563D1" w:rsidRPr="00800032">
        <w:rPr>
          <w:rFonts w:cstheme="minorHAnsi"/>
          <w:color w:val="000000" w:themeColor="text1"/>
        </w:rPr>
        <w:t>Unsuccessful a</w:t>
      </w:r>
      <w:r w:rsidRPr="00800032">
        <w:rPr>
          <w:rFonts w:cstheme="minorHAnsi"/>
          <w:color w:val="000000" w:themeColor="text1"/>
        </w:rPr>
        <w:t xml:space="preserve">pplications </w:t>
      </w:r>
      <w:r w:rsidR="00A54E84" w:rsidRPr="00800032">
        <w:rPr>
          <w:rFonts w:cstheme="minorHAnsi"/>
          <w:color w:val="000000" w:themeColor="text1"/>
        </w:rPr>
        <w:t xml:space="preserve">do not count, so the number of applications that you submit may be higher. </w:t>
      </w:r>
      <w:r w:rsidR="00601085" w:rsidRPr="00800032">
        <w:rPr>
          <w:rFonts w:cstheme="minorHAnsi"/>
          <w:color w:val="000000" w:themeColor="text1"/>
        </w:rPr>
        <w:t xml:space="preserve">  </w:t>
      </w:r>
      <w:r w:rsidR="000518BB" w:rsidRPr="00800032">
        <w:rPr>
          <w:rFonts w:cstheme="minorHAnsi"/>
          <w:color w:val="000000" w:themeColor="text1"/>
        </w:rPr>
        <w:t xml:space="preserve"> </w:t>
      </w:r>
    </w:p>
    <w:p w14:paraId="52BF70B1" w14:textId="2CA59BF2" w:rsidR="00407418" w:rsidRPr="00800032" w:rsidRDefault="00A54E84" w:rsidP="000A1169">
      <w:pPr>
        <w:ind w:left="720" w:hanging="720"/>
        <w:jc w:val="both"/>
        <w:rPr>
          <w:rFonts w:cstheme="minorHAnsi"/>
          <w:b/>
          <w:color w:val="000000" w:themeColor="text1"/>
        </w:rPr>
      </w:pPr>
      <w:r w:rsidRPr="00800032">
        <w:rPr>
          <w:rFonts w:cstheme="minorHAnsi"/>
          <w:b/>
          <w:color w:val="000000" w:themeColor="text1"/>
        </w:rPr>
        <w:t>Q.</w:t>
      </w:r>
      <w:r w:rsidRPr="00800032">
        <w:rPr>
          <w:rFonts w:cstheme="minorHAnsi"/>
          <w:b/>
          <w:color w:val="000000" w:themeColor="text1"/>
        </w:rPr>
        <w:tab/>
        <w:t xml:space="preserve">I </w:t>
      </w:r>
      <w:r w:rsidR="00800032" w:rsidRPr="00800032">
        <w:rPr>
          <w:rFonts w:cstheme="minorHAnsi"/>
          <w:b/>
          <w:color w:val="000000" w:themeColor="text1"/>
        </w:rPr>
        <w:t xml:space="preserve">wish to apply for </w:t>
      </w:r>
      <w:r w:rsidRPr="00800032">
        <w:rPr>
          <w:rFonts w:cstheme="minorHAnsi"/>
          <w:b/>
          <w:color w:val="000000" w:themeColor="text1"/>
        </w:rPr>
        <w:t xml:space="preserve">a research </w:t>
      </w:r>
      <w:r w:rsidR="00485AF0" w:rsidRPr="00800032">
        <w:rPr>
          <w:rFonts w:cstheme="minorHAnsi"/>
          <w:b/>
          <w:color w:val="000000" w:themeColor="text1"/>
        </w:rPr>
        <w:t xml:space="preserve">working </w:t>
      </w:r>
      <w:r w:rsidRPr="00800032">
        <w:rPr>
          <w:rFonts w:cstheme="minorHAnsi"/>
          <w:b/>
          <w:color w:val="000000" w:themeColor="text1"/>
        </w:rPr>
        <w:t>visit</w:t>
      </w:r>
      <w:r w:rsidR="00C56A07">
        <w:rPr>
          <w:rFonts w:cstheme="minorHAnsi"/>
          <w:b/>
          <w:color w:val="000000" w:themeColor="text1"/>
        </w:rPr>
        <w:t xml:space="preserve"> </w:t>
      </w:r>
      <w:r w:rsidR="000A1169">
        <w:rPr>
          <w:rFonts w:cstheme="minorHAnsi"/>
          <w:b/>
          <w:color w:val="000000" w:themeColor="text1"/>
        </w:rPr>
        <w:t xml:space="preserve">in an eligible SIDS </w:t>
      </w:r>
      <w:r w:rsidR="00C56A07">
        <w:rPr>
          <w:rFonts w:cstheme="minorHAnsi"/>
          <w:b/>
          <w:color w:val="000000" w:themeColor="text1"/>
        </w:rPr>
        <w:t>at the end of 202</w:t>
      </w:r>
      <w:r w:rsidR="005B41FF">
        <w:rPr>
          <w:rFonts w:cstheme="minorHAnsi"/>
          <w:b/>
          <w:color w:val="000000" w:themeColor="text1"/>
        </w:rPr>
        <w:t>6</w:t>
      </w:r>
      <w:r w:rsidRPr="00800032">
        <w:rPr>
          <w:rFonts w:cstheme="minorHAnsi"/>
          <w:b/>
          <w:color w:val="000000" w:themeColor="text1"/>
        </w:rPr>
        <w:t xml:space="preserve">. Can I </w:t>
      </w:r>
      <w:r w:rsidR="00E24EF9" w:rsidRPr="00800032">
        <w:rPr>
          <w:rFonts w:cstheme="minorHAnsi"/>
          <w:b/>
          <w:color w:val="000000" w:themeColor="text1"/>
        </w:rPr>
        <w:t>apply for funding towards my travel costs</w:t>
      </w:r>
      <w:r w:rsidRPr="00800032">
        <w:rPr>
          <w:rFonts w:cstheme="minorHAnsi"/>
          <w:b/>
          <w:color w:val="000000" w:themeColor="text1"/>
        </w:rPr>
        <w:t>?</w:t>
      </w:r>
    </w:p>
    <w:p w14:paraId="7984994B" w14:textId="1C10DFEF" w:rsidR="00F42FF7" w:rsidRDefault="00A54E84" w:rsidP="000A1169">
      <w:pPr>
        <w:ind w:left="720" w:hanging="720"/>
        <w:jc w:val="both"/>
        <w:rPr>
          <w:rFonts w:cstheme="minorHAnsi"/>
          <w:color w:val="000000" w:themeColor="text1"/>
        </w:rPr>
      </w:pPr>
      <w:r w:rsidRPr="00800032">
        <w:rPr>
          <w:rFonts w:cstheme="minorHAnsi"/>
          <w:color w:val="000000" w:themeColor="text1"/>
        </w:rPr>
        <w:t>A.</w:t>
      </w:r>
      <w:r w:rsidRPr="00800032">
        <w:rPr>
          <w:rFonts w:cstheme="minorHAnsi"/>
          <w:color w:val="000000" w:themeColor="text1"/>
        </w:rPr>
        <w:tab/>
      </w:r>
      <w:r w:rsidR="00F42FF7">
        <w:rPr>
          <w:rFonts w:cstheme="minorHAnsi"/>
          <w:color w:val="000000" w:themeColor="text1"/>
        </w:rPr>
        <w:t xml:space="preserve">Yes, </w:t>
      </w:r>
      <w:r w:rsidR="000A1169">
        <w:rPr>
          <w:rFonts w:cstheme="minorHAnsi"/>
          <w:color w:val="000000" w:themeColor="text1"/>
        </w:rPr>
        <w:t xml:space="preserve">provided you meet the eligibility criteria and can </w:t>
      </w:r>
      <w:r w:rsidR="00F42FF7">
        <w:rPr>
          <w:rFonts w:cstheme="minorHAnsi"/>
          <w:color w:val="000000" w:themeColor="text1"/>
        </w:rPr>
        <w:t xml:space="preserve">provide the requested confirmation from </w:t>
      </w:r>
      <w:r w:rsidR="00255C7A">
        <w:rPr>
          <w:rFonts w:cstheme="minorHAnsi"/>
          <w:color w:val="000000" w:themeColor="text1"/>
        </w:rPr>
        <w:t>the host organisation</w:t>
      </w:r>
      <w:r w:rsidR="00F42FF7">
        <w:rPr>
          <w:rFonts w:cstheme="minorHAnsi"/>
          <w:color w:val="000000" w:themeColor="text1"/>
        </w:rPr>
        <w:t xml:space="preserve"> as part of your application.</w:t>
      </w:r>
    </w:p>
    <w:p w14:paraId="4E6B93AA" w14:textId="3245764D" w:rsidR="004F1D84" w:rsidRDefault="004F1D84" w:rsidP="000A1169">
      <w:pPr>
        <w:ind w:left="720" w:hanging="720"/>
        <w:jc w:val="both"/>
        <w:rPr>
          <w:rFonts w:cstheme="minorHAnsi"/>
          <w:color w:val="000000" w:themeColor="text1"/>
        </w:rPr>
      </w:pPr>
    </w:p>
    <w:p w14:paraId="2DD8494E" w14:textId="77777777" w:rsidR="004F1D84" w:rsidRDefault="004F1D84" w:rsidP="000A1169">
      <w:pPr>
        <w:ind w:left="720" w:hanging="720"/>
        <w:jc w:val="both"/>
        <w:rPr>
          <w:rFonts w:cstheme="minorHAnsi"/>
          <w:color w:val="000000" w:themeColor="text1"/>
        </w:rPr>
      </w:pPr>
    </w:p>
    <w:p w14:paraId="2ED5A44B" w14:textId="77777777" w:rsidR="001A3CE3" w:rsidRPr="00B0714E" w:rsidRDefault="00A54E84" w:rsidP="000A1169">
      <w:pPr>
        <w:ind w:left="720" w:hanging="720"/>
        <w:jc w:val="both"/>
        <w:rPr>
          <w:rFonts w:cstheme="minorHAnsi"/>
          <w:b/>
          <w:color w:val="000000" w:themeColor="text1"/>
        </w:rPr>
      </w:pPr>
      <w:r w:rsidRPr="00B0714E">
        <w:rPr>
          <w:rFonts w:cstheme="minorHAnsi"/>
          <w:b/>
          <w:color w:val="000000" w:themeColor="text1"/>
        </w:rPr>
        <w:lastRenderedPageBreak/>
        <w:t>Q.</w:t>
      </w:r>
      <w:r w:rsidRPr="00B0714E">
        <w:rPr>
          <w:rFonts w:cstheme="minorHAnsi"/>
          <w:b/>
          <w:color w:val="000000" w:themeColor="text1"/>
        </w:rPr>
        <w:tab/>
        <w:t xml:space="preserve">My circumstances have changed since I </w:t>
      </w:r>
      <w:r w:rsidR="00B82351" w:rsidRPr="00B0714E">
        <w:rPr>
          <w:rFonts w:cstheme="minorHAnsi"/>
          <w:b/>
          <w:color w:val="000000" w:themeColor="text1"/>
        </w:rPr>
        <w:t>submitted my application</w:t>
      </w:r>
      <w:r w:rsidR="003116C3" w:rsidRPr="00B0714E">
        <w:rPr>
          <w:rFonts w:cstheme="minorHAnsi"/>
          <w:b/>
          <w:color w:val="000000" w:themeColor="text1"/>
        </w:rPr>
        <w:t xml:space="preserve"> or accepted my award. Can I still receive funding?</w:t>
      </w:r>
    </w:p>
    <w:p w14:paraId="550CA910" w14:textId="3F0E8E21" w:rsidR="004C2EF8" w:rsidRPr="00B0714E" w:rsidRDefault="003116C3" w:rsidP="000A1169">
      <w:pPr>
        <w:ind w:left="720" w:hanging="720"/>
        <w:jc w:val="both"/>
        <w:rPr>
          <w:rFonts w:cstheme="minorHAnsi"/>
          <w:color w:val="000000" w:themeColor="text1"/>
        </w:rPr>
      </w:pPr>
      <w:r w:rsidRPr="00B0714E">
        <w:rPr>
          <w:rFonts w:cstheme="minorHAnsi"/>
          <w:color w:val="000000" w:themeColor="text1"/>
        </w:rPr>
        <w:t>A.</w:t>
      </w:r>
      <w:r w:rsidRPr="00B0714E">
        <w:rPr>
          <w:rFonts w:cstheme="minorHAnsi"/>
          <w:color w:val="000000" w:themeColor="text1"/>
        </w:rPr>
        <w:tab/>
        <w:t xml:space="preserve">It depends. For example, if you have just moved organisation but your role is the same then you may be still eligible. However, if you are no longer resident in </w:t>
      </w:r>
      <w:r w:rsidR="000A1169">
        <w:rPr>
          <w:rFonts w:cstheme="minorHAnsi"/>
          <w:color w:val="000000" w:themeColor="text1"/>
        </w:rPr>
        <w:t xml:space="preserve">a SIDS </w:t>
      </w:r>
      <w:r w:rsidR="000C7BDC" w:rsidRPr="00B0714E">
        <w:rPr>
          <w:rFonts w:cstheme="minorHAnsi"/>
          <w:color w:val="000000" w:themeColor="text1"/>
        </w:rPr>
        <w:t>then you may not be eligible. You must</w:t>
      </w:r>
      <w:r w:rsidRPr="00B0714E">
        <w:rPr>
          <w:rFonts w:cstheme="minorHAnsi"/>
          <w:color w:val="000000" w:themeColor="text1"/>
        </w:rPr>
        <w:t xml:space="preserve"> contact the </w:t>
      </w:r>
      <w:r w:rsidR="004F1D84" w:rsidRPr="004F1D84">
        <w:rPr>
          <w:rFonts w:cstheme="minorHAnsi"/>
          <w:i/>
          <w:color w:val="000000" w:themeColor="text1"/>
        </w:rPr>
        <w:t xml:space="preserve">Our Shared Ocean </w:t>
      </w:r>
      <w:r w:rsidR="004F1D84" w:rsidRPr="004F1D84">
        <w:rPr>
          <w:rFonts w:cstheme="minorHAnsi"/>
          <w:color w:val="000000" w:themeColor="text1"/>
        </w:rPr>
        <w:t xml:space="preserve">Programme team </w:t>
      </w:r>
      <w:r w:rsidRPr="00B0714E">
        <w:rPr>
          <w:rFonts w:cstheme="minorHAnsi"/>
          <w:color w:val="000000" w:themeColor="text1"/>
        </w:rPr>
        <w:t>for clarification</w:t>
      </w:r>
      <w:r w:rsidR="00485AF0" w:rsidRPr="00B0714E">
        <w:rPr>
          <w:rFonts w:cstheme="minorHAnsi"/>
          <w:color w:val="000000" w:themeColor="text1"/>
        </w:rPr>
        <w:t xml:space="preserve"> and approval</w:t>
      </w:r>
      <w:r w:rsidRPr="00B0714E">
        <w:rPr>
          <w:rFonts w:cstheme="minorHAnsi"/>
          <w:color w:val="000000" w:themeColor="text1"/>
        </w:rPr>
        <w:t xml:space="preserve">. </w:t>
      </w:r>
    </w:p>
    <w:p w14:paraId="5966F814" w14:textId="41BE7D7E" w:rsidR="0041688C" w:rsidRDefault="0041688C" w:rsidP="000A1169">
      <w:pPr>
        <w:jc w:val="both"/>
        <w:rPr>
          <w:rFonts w:cstheme="minorHAnsi"/>
          <w:b/>
          <w:i/>
          <w:color w:val="000000" w:themeColor="text1"/>
          <w:sz w:val="28"/>
          <w:szCs w:val="28"/>
        </w:rPr>
      </w:pPr>
    </w:p>
    <w:p w14:paraId="6912F419" w14:textId="4027FECE" w:rsidR="008A2DA5" w:rsidRPr="00582976" w:rsidRDefault="008A2DA5" w:rsidP="000A1169">
      <w:pPr>
        <w:jc w:val="both"/>
        <w:rPr>
          <w:rFonts w:cstheme="minorHAnsi"/>
          <w:b/>
          <w:i/>
          <w:color w:val="000000" w:themeColor="text1"/>
          <w:sz w:val="28"/>
          <w:szCs w:val="28"/>
        </w:rPr>
      </w:pPr>
      <w:r w:rsidRPr="00582976">
        <w:rPr>
          <w:rFonts w:cstheme="minorHAnsi"/>
          <w:b/>
          <w:i/>
          <w:color w:val="000000" w:themeColor="text1"/>
          <w:sz w:val="28"/>
          <w:szCs w:val="28"/>
        </w:rPr>
        <w:t>Payment</w:t>
      </w:r>
      <w:r w:rsidR="003116C3" w:rsidRPr="00582976">
        <w:rPr>
          <w:rFonts w:cstheme="minorHAnsi"/>
          <w:b/>
          <w:i/>
          <w:color w:val="000000" w:themeColor="text1"/>
          <w:sz w:val="28"/>
          <w:szCs w:val="28"/>
        </w:rPr>
        <w:t xml:space="preserve"> and </w:t>
      </w:r>
      <w:r w:rsidRPr="00582976">
        <w:rPr>
          <w:rFonts w:cstheme="minorHAnsi"/>
          <w:b/>
          <w:i/>
          <w:color w:val="000000" w:themeColor="text1"/>
          <w:sz w:val="28"/>
          <w:szCs w:val="28"/>
        </w:rPr>
        <w:t>Receipts</w:t>
      </w:r>
    </w:p>
    <w:p w14:paraId="172B4D8F" w14:textId="0570A48F" w:rsidR="008E617A" w:rsidRPr="00B0714E" w:rsidRDefault="008E617A" w:rsidP="000A1169">
      <w:pPr>
        <w:ind w:left="720" w:hanging="720"/>
        <w:jc w:val="both"/>
        <w:rPr>
          <w:rFonts w:cstheme="minorHAnsi"/>
          <w:b/>
          <w:color w:val="000000" w:themeColor="text1"/>
        </w:rPr>
      </w:pPr>
      <w:r w:rsidRPr="00B0714E">
        <w:rPr>
          <w:rFonts w:cstheme="minorHAnsi"/>
          <w:b/>
          <w:color w:val="000000" w:themeColor="text1"/>
        </w:rPr>
        <w:t xml:space="preserve">Q. </w:t>
      </w:r>
      <w:r w:rsidRPr="00B0714E">
        <w:rPr>
          <w:rFonts w:cstheme="minorHAnsi"/>
          <w:b/>
          <w:color w:val="000000" w:themeColor="text1"/>
        </w:rPr>
        <w:tab/>
        <w:t xml:space="preserve">Is it possible to receive </w:t>
      </w:r>
      <w:r w:rsidR="00FB201C">
        <w:rPr>
          <w:rFonts w:cstheme="minorHAnsi"/>
          <w:b/>
          <w:color w:val="000000" w:themeColor="text1"/>
        </w:rPr>
        <w:t xml:space="preserve">the full </w:t>
      </w:r>
      <w:r w:rsidRPr="00B0714E">
        <w:rPr>
          <w:rFonts w:cstheme="minorHAnsi"/>
          <w:b/>
          <w:color w:val="000000" w:themeColor="text1"/>
        </w:rPr>
        <w:t xml:space="preserve">funding </w:t>
      </w:r>
      <w:r w:rsidR="00582976">
        <w:rPr>
          <w:rFonts w:cstheme="minorHAnsi"/>
          <w:b/>
          <w:color w:val="000000" w:themeColor="text1"/>
        </w:rPr>
        <w:t>in advance?</w:t>
      </w:r>
    </w:p>
    <w:p w14:paraId="734B1EB1" w14:textId="44609EEC" w:rsidR="008E617A" w:rsidRPr="00B0714E" w:rsidRDefault="00582976" w:rsidP="000A1169">
      <w:pPr>
        <w:ind w:left="720" w:hanging="720"/>
        <w:jc w:val="both"/>
        <w:rPr>
          <w:rFonts w:cstheme="minorHAnsi"/>
          <w:color w:val="000000" w:themeColor="text1"/>
        </w:rPr>
      </w:pPr>
      <w:r>
        <w:rPr>
          <w:rFonts w:cstheme="minorHAnsi"/>
          <w:color w:val="000000" w:themeColor="text1"/>
        </w:rPr>
        <w:t xml:space="preserve">A. </w:t>
      </w:r>
      <w:r>
        <w:rPr>
          <w:rFonts w:cstheme="minorHAnsi"/>
          <w:color w:val="000000" w:themeColor="text1"/>
        </w:rPr>
        <w:tab/>
      </w:r>
      <w:r w:rsidR="000A1169">
        <w:rPr>
          <w:rFonts w:cstheme="minorHAnsi"/>
          <w:color w:val="000000" w:themeColor="text1"/>
        </w:rPr>
        <w:t xml:space="preserve">No, only 50% of the funding can be provided in advance. </w:t>
      </w:r>
      <w:r w:rsidR="008E617A" w:rsidRPr="00B0714E">
        <w:rPr>
          <w:rFonts w:cstheme="minorHAnsi"/>
          <w:color w:val="000000" w:themeColor="text1"/>
        </w:rPr>
        <w:t xml:space="preserve">Reimbursement of </w:t>
      </w:r>
      <w:r w:rsidR="000A1169">
        <w:rPr>
          <w:rFonts w:cstheme="minorHAnsi"/>
          <w:color w:val="000000" w:themeColor="text1"/>
        </w:rPr>
        <w:t xml:space="preserve">the remaining 50% </w:t>
      </w:r>
      <w:r w:rsidR="008E617A" w:rsidRPr="00B0714E">
        <w:rPr>
          <w:rFonts w:cstheme="minorHAnsi"/>
          <w:color w:val="000000" w:themeColor="text1"/>
        </w:rPr>
        <w:t xml:space="preserve">costs will </w:t>
      </w:r>
      <w:r w:rsidR="00FB201C">
        <w:rPr>
          <w:rFonts w:cstheme="minorHAnsi"/>
          <w:color w:val="000000" w:themeColor="text1"/>
        </w:rPr>
        <w:t xml:space="preserve">be </w:t>
      </w:r>
      <w:r w:rsidR="008E617A" w:rsidRPr="00B0714E">
        <w:rPr>
          <w:rFonts w:cstheme="minorHAnsi"/>
          <w:color w:val="000000" w:themeColor="text1"/>
        </w:rPr>
        <w:t>after the event (conference, worksho</w:t>
      </w:r>
      <w:r w:rsidR="00E24EF9">
        <w:rPr>
          <w:rFonts w:cstheme="minorHAnsi"/>
          <w:color w:val="000000" w:themeColor="text1"/>
        </w:rPr>
        <w:t>p</w:t>
      </w:r>
      <w:r w:rsidR="004F1D84">
        <w:rPr>
          <w:rFonts w:cstheme="minorHAnsi"/>
          <w:color w:val="000000" w:themeColor="text1"/>
        </w:rPr>
        <w:t>,</w:t>
      </w:r>
      <w:r w:rsidR="00E24EF9">
        <w:rPr>
          <w:rFonts w:cstheme="minorHAnsi"/>
          <w:color w:val="000000" w:themeColor="text1"/>
        </w:rPr>
        <w:t xml:space="preserve"> training course</w:t>
      </w:r>
      <w:r w:rsidR="004F1D84" w:rsidRPr="004F1D84">
        <w:t xml:space="preserve"> </w:t>
      </w:r>
      <w:r w:rsidR="004F1D84">
        <w:t xml:space="preserve">or </w:t>
      </w:r>
      <w:r w:rsidR="004F1D84">
        <w:rPr>
          <w:rFonts w:cstheme="minorHAnsi"/>
          <w:color w:val="000000" w:themeColor="text1"/>
        </w:rPr>
        <w:t xml:space="preserve">research </w:t>
      </w:r>
      <w:r w:rsidR="004F1D84" w:rsidRPr="004F1D84">
        <w:rPr>
          <w:rFonts w:cstheme="minorHAnsi"/>
          <w:color w:val="000000" w:themeColor="text1"/>
        </w:rPr>
        <w:t>visit</w:t>
      </w:r>
      <w:r w:rsidR="008E617A" w:rsidRPr="00B0714E">
        <w:rPr>
          <w:rFonts w:cstheme="minorHAnsi"/>
          <w:color w:val="000000" w:themeColor="text1"/>
        </w:rPr>
        <w:t>)</w:t>
      </w:r>
      <w:r w:rsidR="000A1169">
        <w:rPr>
          <w:rFonts w:cstheme="minorHAnsi"/>
          <w:color w:val="000000" w:themeColor="text1"/>
        </w:rPr>
        <w:t>.</w:t>
      </w:r>
      <w:r>
        <w:rPr>
          <w:rFonts w:cstheme="minorHAnsi"/>
          <w:color w:val="000000" w:themeColor="text1"/>
        </w:rPr>
        <w:t xml:space="preserve"> </w:t>
      </w:r>
    </w:p>
    <w:p w14:paraId="4B692017" w14:textId="23659BCE" w:rsidR="005E752B" w:rsidRPr="005E752B" w:rsidRDefault="000C7BDC" w:rsidP="000A1169">
      <w:pPr>
        <w:ind w:left="720" w:hanging="720"/>
        <w:jc w:val="both"/>
        <w:rPr>
          <w:rFonts w:cstheme="minorHAnsi"/>
          <w:b/>
          <w:color w:val="000000" w:themeColor="text1"/>
        </w:rPr>
      </w:pPr>
      <w:r w:rsidRPr="005E752B">
        <w:rPr>
          <w:rFonts w:cstheme="minorHAnsi"/>
          <w:b/>
          <w:color w:val="000000" w:themeColor="text1"/>
        </w:rPr>
        <w:t>Q.</w:t>
      </w:r>
      <w:r w:rsidRPr="005E752B">
        <w:rPr>
          <w:rFonts w:cstheme="minorHAnsi"/>
          <w:b/>
          <w:color w:val="000000" w:themeColor="text1"/>
        </w:rPr>
        <w:tab/>
      </w:r>
      <w:r w:rsidR="005E752B" w:rsidRPr="005E752B">
        <w:rPr>
          <w:rFonts w:cstheme="minorHAnsi"/>
          <w:b/>
          <w:color w:val="000000" w:themeColor="text1"/>
        </w:rPr>
        <w:t xml:space="preserve">Why </w:t>
      </w:r>
      <w:r w:rsidR="000A1169">
        <w:rPr>
          <w:rFonts w:cstheme="minorHAnsi"/>
          <w:b/>
          <w:color w:val="000000" w:themeColor="text1"/>
        </w:rPr>
        <w:t xml:space="preserve">will the </w:t>
      </w:r>
      <w:r w:rsidR="005E752B" w:rsidRPr="005E752B">
        <w:rPr>
          <w:rFonts w:cstheme="minorHAnsi"/>
          <w:b/>
          <w:color w:val="000000" w:themeColor="text1"/>
        </w:rPr>
        <w:t>Marine Institute no</w:t>
      </w:r>
      <w:r w:rsidR="000A1169">
        <w:rPr>
          <w:rFonts w:cstheme="minorHAnsi"/>
          <w:b/>
          <w:color w:val="000000" w:themeColor="text1"/>
        </w:rPr>
        <w:t xml:space="preserve">t </w:t>
      </w:r>
      <w:r w:rsidR="005E752B" w:rsidRPr="005E752B">
        <w:rPr>
          <w:rFonts w:cstheme="minorHAnsi"/>
          <w:b/>
          <w:color w:val="000000" w:themeColor="text1"/>
        </w:rPr>
        <w:t>reimburs</w:t>
      </w:r>
      <w:r w:rsidR="000A1169">
        <w:rPr>
          <w:rFonts w:cstheme="minorHAnsi"/>
          <w:b/>
          <w:color w:val="000000" w:themeColor="text1"/>
        </w:rPr>
        <w:t>e</w:t>
      </w:r>
      <w:r w:rsidR="005E752B" w:rsidRPr="005E752B">
        <w:rPr>
          <w:rFonts w:cstheme="minorHAnsi"/>
          <w:b/>
          <w:color w:val="000000" w:themeColor="text1"/>
        </w:rPr>
        <w:t xml:space="preserve"> individuals?</w:t>
      </w:r>
    </w:p>
    <w:p w14:paraId="7881CD0F" w14:textId="22746C31" w:rsidR="000C7BDC" w:rsidRPr="00B0714E" w:rsidRDefault="000C7BDC" w:rsidP="000A1169">
      <w:pPr>
        <w:ind w:left="720" w:hanging="720"/>
        <w:jc w:val="both"/>
        <w:rPr>
          <w:rFonts w:cstheme="minorHAnsi"/>
          <w:color w:val="000000" w:themeColor="text1"/>
        </w:rPr>
      </w:pPr>
      <w:r w:rsidRPr="005E752B">
        <w:rPr>
          <w:rFonts w:cstheme="minorHAnsi"/>
          <w:color w:val="000000" w:themeColor="text1"/>
        </w:rPr>
        <w:t>A.</w:t>
      </w:r>
      <w:r w:rsidRPr="005E752B">
        <w:rPr>
          <w:rFonts w:cstheme="minorHAnsi"/>
          <w:color w:val="000000" w:themeColor="text1"/>
        </w:rPr>
        <w:tab/>
      </w:r>
      <w:r w:rsidR="005E752B" w:rsidRPr="005E752B">
        <w:rPr>
          <w:rFonts w:cstheme="minorHAnsi"/>
          <w:color w:val="000000" w:themeColor="text1"/>
        </w:rPr>
        <w:t xml:space="preserve">For a number of reasons </w:t>
      </w:r>
      <w:r w:rsidRPr="005E752B">
        <w:rPr>
          <w:rFonts w:cstheme="minorHAnsi"/>
          <w:color w:val="000000" w:themeColor="text1"/>
        </w:rPr>
        <w:t>the</w:t>
      </w:r>
      <w:r w:rsidR="00127B9F" w:rsidRPr="005E752B">
        <w:rPr>
          <w:rFonts w:cstheme="minorHAnsi"/>
          <w:color w:val="000000" w:themeColor="text1"/>
        </w:rPr>
        <w:t xml:space="preserve"> Marine Institute </w:t>
      </w:r>
      <w:r w:rsidR="005E752B" w:rsidRPr="005E752B">
        <w:rPr>
          <w:rFonts w:cstheme="minorHAnsi"/>
          <w:color w:val="000000" w:themeColor="text1"/>
        </w:rPr>
        <w:t xml:space="preserve">will only </w:t>
      </w:r>
      <w:r w:rsidR="00127B9F" w:rsidRPr="005E752B">
        <w:rPr>
          <w:rFonts w:cstheme="minorHAnsi"/>
          <w:color w:val="000000" w:themeColor="text1"/>
        </w:rPr>
        <w:t xml:space="preserve">reimburse </w:t>
      </w:r>
      <w:r w:rsidR="005E752B" w:rsidRPr="005E752B">
        <w:rPr>
          <w:rFonts w:cstheme="minorHAnsi"/>
          <w:color w:val="000000" w:themeColor="text1"/>
        </w:rPr>
        <w:t xml:space="preserve">Organisations for </w:t>
      </w:r>
      <w:r w:rsidR="000A1169">
        <w:rPr>
          <w:rFonts w:cstheme="minorHAnsi"/>
          <w:color w:val="000000" w:themeColor="text1"/>
        </w:rPr>
        <w:t>mobility and travel awards</w:t>
      </w:r>
      <w:r w:rsidR="005E752B" w:rsidRPr="005E752B">
        <w:rPr>
          <w:rFonts w:cstheme="minorHAnsi"/>
          <w:color w:val="000000" w:themeColor="text1"/>
        </w:rPr>
        <w:t xml:space="preserve">, which are 1) to significantly reduce the potential of double funding, 2) to avoid requesting individual bank details and risk of </w:t>
      </w:r>
      <w:r w:rsidR="007657B6">
        <w:rPr>
          <w:rFonts w:cstheme="minorHAnsi"/>
          <w:color w:val="000000" w:themeColor="text1"/>
        </w:rPr>
        <w:t xml:space="preserve">confidentiality </w:t>
      </w:r>
      <w:r w:rsidR="005E752B" w:rsidRPr="005E752B">
        <w:rPr>
          <w:rFonts w:cstheme="minorHAnsi"/>
          <w:color w:val="000000" w:themeColor="text1"/>
        </w:rPr>
        <w:t xml:space="preserve">breach and 3) reduce administration </w:t>
      </w:r>
      <w:r w:rsidR="00800032">
        <w:rPr>
          <w:rFonts w:cstheme="minorHAnsi"/>
          <w:color w:val="000000" w:themeColor="text1"/>
        </w:rPr>
        <w:t>time</w:t>
      </w:r>
      <w:r w:rsidR="005E752B" w:rsidRPr="005E752B">
        <w:rPr>
          <w:rFonts w:cstheme="minorHAnsi"/>
          <w:color w:val="000000" w:themeColor="text1"/>
        </w:rPr>
        <w:t>.</w:t>
      </w:r>
    </w:p>
    <w:p w14:paraId="26A4BEDF" w14:textId="470EFCB0" w:rsidR="00322231" w:rsidRPr="00B0714E" w:rsidRDefault="00322231" w:rsidP="000A1169">
      <w:pPr>
        <w:jc w:val="both"/>
        <w:rPr>
          <w:rFonts w:cstheme="minorHAnsi"/>
          <w:b/>
        </w:rPr>
      </w:pPr>
      <w:r w:rsidRPr="00B0714E">
        <w:rPr>
          <w:rFonts w:cstheme="minorHAnsi"/>
          <w:b/>
        </w:rPr>
        <w:t xml:space="preserve">Q. </w:t>
      </w:r>
      <w:r w:rsidRPr="00B0714E">
        <w:rPr>
          <w:rFonts w:cstheme="minorHAnsi"/>
          <w:b/>
        </w:rPr>
        <w:tab/>
        <w:t xml:space="preserve">The event is over, so </w:t>
      </w:r>
      <w:r w:rsidR="005E752B">
        <w:rPr>
          <w:rFonts w:cstheme="minorHAnsi"/>
          <w:b/>
        </w:rPr>
        <w:t>what do I do next</w:t>
      </w:r>
      <w:r w:rsidRPr="00B0714E">
        <w:rPr>
          <w:rFonts w:cstheme="minorHAnsi"/>
          <w:b/>
        </w:rPr>
        <w:t>?</w:t>
      </w:r>
    </w:p>
    <w:p w14:paraId="3ABC06F4" w14:textId="5EBCE305" w:rsidR="000A1169" w:rsidRDefault="00322231" w:rsidP="000A1169">
      <w:pPr>
        <w:ind w:left="720" w:hanging="720"/>
        <w:jc w:val="both"/>
        <w:rPr>
          <w:rFonts w:cstheme="minorHAnsi"/>
        </w:rPr>
      </w:pPr>
      <w:r w:rsidRPr="00B0714E">
        <w:rPr>
          <w:rFonts w:cstheme="minorHAnsi"/>
        </w:rPr>
        <w:t>A.</w:t>
      </w:r>
      <w:r w:rsidRPr="00B0714E">
        <w:rPr>
          <w:rFonts w:cstheme="minorHAnsi"/>
        </w:rPr>
        <w:tab/>
        <w:t xml:space="preserve">You </w:t>
      </w:r>
      <w:r w:rsidR="008D54DE" w:rsidRPr="00B0714E">
        <w:rPr>
          <w:rFonts w:cstheme="minorHAnsi"/>
        </w:rPr>
        <w:t xml:space="preserve">must </w:t>
      </w:r>
      <w:r w:rsidRPr="00B0714E">
        <w:rPr>
          <w:rFonts w:cstheme="minorHAnsi"/>
        </w:rPr>
        <w:t xml:space="preserve">upload your report and receipts on RIMS/SmartSimple. </w:t>
      </w:r>
      <w:r w:rsidR="00F3460F" w:rsidRPr="005E752B">
        <w:rPr>
          <w:rFonts w:cstheme="minorHAnsi"/>
          <w:b/>
        </w:rPr>
        <w:t xml:space="preserve">Note: </w:t>
      </w:r>
      <w:r w:rsidR="00F3460F" w:rsidRPr="00B0714E">
        <w:rPr>
          <w:rFonts w:cstheme="minorHAnsi"/>
        </w:rPr>
        <w:t>we do not accept reports and receipts sent by email, these must be uploaded on RIMS</w:t>
      </w:r>
      <w:r w:rsidR="00705306">
        <w:rPr>
          <w:rFonts w:cstheme="minorHAnsi"/>
        </w:rPr>
        <w:t xml:space="preserve"> at the following link: </w:t>
      </w:r>
      <w:hyperlink r:id="rId13" w:history="1">
        <w:r w:rsidR="000A1169" w:rsidRPr="00B93DF6">
          <w:rPr>
            <w:rStyle w:val="Hyperlink"/>
            <w:rFonts w:cstheme="minorHAnsi"/>
          </w:rPr>
          <w:t>https://marine.smartsimple.ie/</w:t>
        </w:r>
      </w:hyperlink>
      <w:r w:rsidR="000A1169">
        <w:rPr>
          <w:rFonts w:cstheme="minorHAnsi"/>
        </w:rPr>
        <w:t>.</w:t>
      </w:r>
    </w:p>
    <w:p w14:paraId="7D205DC7" w14:textId="305837C7" w:rsidR="00F3460F" w:rsidRPr="00B0714E" w:rsidRDefault="00F3460F" w:rsidP="000A1169">
      <w:pPr>
        <w:jc w:val="both"/>
        <w:rPr>
          <w:rFonts w:cstheme="minorHAnsi"/>
          <w:b/>
        </w:rPr>
      </w:pPr>
      <w:r w:rsidRPr="00B0714E">
        <w:rPr>
          <w:rFonts w:cstheme="minorHAnsi"/>
          <w:b/>
        </w:rPr>
        <w:t xml:space="preserve">Q. </w:t>
      </w:r>
      <w:r w:rsidRPr="00B0714E">
        <w:rPr>
          <w:rFonts w:cstheme="minorHAnsi"/>
          <w:b/>
        </w:rPr>
        <w:tab/>
        <w:t xml:space="preserve">I </w:t>
      </w:r>
      <w:r w:rsidR="00C37002" w:rsidRPr="00B0714E">
        <w:rPr>
          <w:rFonts w:cstheme="minorHAnsi"/>
          <w:b/>
        </w:rPr>
        <w:t xml:space="preserve">uploaded </w:t>
      </w:r>
      <w:r w:rsidRPr="00B0714E">
        <w:rPr>
          <w:rFonts w:cstheme="minorHAnsi"/>
          <w:b/>
        </w:rPr>
        <w:t>my report and receipts on RIMS, what happens next?</w:t>
      </w:r>
    </w:p>
    <w:p w14:paraId="6CD04CD5" w14:textId="5E271177" w:rsidR="004F1D84" w:rsidRDefault="00C37002" w:rsidP="004F1D84">
      <w:pPr>
        <w:ind w:left="720" w:hanging="720"/>
        <w:jc w:val="both"/>
        <w:rPr>
          <w:rFonts w:cstheme="minorHAnsi"/>
        </w:rPr>
      </w:pPr>
      <w:r w:rsidRPr="00B0714E">
        <w:rPr>
          <w:rFonts w:cstheme="minorHAnsi"/>
        </w:rPr>
        <w:t>A.</w:t>
      </w:r>
      <w:r w:rsidRPr="00B0714E">
        <w:rPr>
          <w:rFonts w:cstheme="minorHAnsi"/>
        </w:rPr>
        <w:tab/>
        <w:t xml:space="preserve">The </w:t>
      </w:r>
      <w:r w:rsidR="004F1D84" w:rsidRPr="004F1D84">
        <w:rPr>
          <w:rFonts w:cstheme="minorHAnsi"/>
          <w:i/>
        </w:rPr>
        <w:t>Our Shared Ocean</w:t>
      </w:r>
      <w:r w:rsidR="004F1D84">
        <w:rPr>
          <w:rFonts w:cstheme="minorHAnsi"/>
        </w:rPr>
        <w:t xml:space="preserve"> Programme team</w:t>
      </w:r>
      <w:r w:rsidRPr="00B0714E">
        <w:rPr>
          <w:rFonts w:cstheme="minorHAnsi"/>
        </w:rPr>
        <w:t xml:space="preserve"> will contact you</w:t>
      </w:r>
      <w:r w:rsidR="001D12C8" w:rsidRPr="00B0714E">
        <w:rPr>
          <w:rFonts w:cstheme="minorHAnsi"/>
        </w:rPr>
        <w:t xml:space="preserve"> </w:t>
      </w:r>
      <w:r w:rsidRPr="00B0714E">
        <w:rPr>
          <w:rFonts w:cstheme="minorHAnsi"/>
        </w:rPr>
        <w:t>to clarify any queries in relation to your receipts.</w:t>
      </w:r>
      <w:r w:rsidR="003506D8" w:rsidRPr="00B0714E">
        <w:rPr>
          <w:rFonts w:cstheme="minorHAnsi"/>
        </w:rPr>
        <w:t xml:space="preserve"> You should be contacted within five</w:t>
      </w:r>
      <w:r w:rsidRPr="00B0714E">
        <w:rPr>
          <w:rFonts w:cstheme="minorHAnsi"/>
        </w:rPr>
        <w:t xml:space="preserve"> days of uploading your report and receipts. If not, then please email </w:t>
      </w:r>
      <w:hyperlink r:id="rId14" w:history="1">
        <w:r w:rsidR="004F1D84" w:rsidRPr="00A64395">
          <w:rPr>
            <w:rStyle w:val="Hyperlink"/>
            <w:rFonts w:cstheme="minorHAnsi"/>
          </w:rPr>
          <w:t>oursharedocean@marine.ie</w:t>
        </w:r>
      </w:hyperlink>
    </w:p>
    <w:p w14:paraId="5BC69F0E" w14:textId="77777777" w:rsidR="008538EC" w:rsidRPr="00B0714E" w:rsidRDefault="00CA473F" w:rsidP="000A1169">
      <w:pPr>
        <w:jc w:val="both"/>
        <w:rPr>
          <w:rFonts w:cstheme="minorHAnsi"/>
          <w:b/>
        </w:rPr>
      </w:pPr>
      <w:r w:rsidRPr="00B0714E">
        <w:rPr>
          <w:rFonts w:cstheme="minorHAnsi"/>
          <w:b/>
        </w:rPr>
        <w:t xml:space="preserve">Q. </w:t>
      </w:r>
      <w:r w:rsidR="00F362AC" w:rsidRPr="00B0714E">
        <w:rPr>
          <w:rFonts w:cstheme="minorHAnsi"/>
          <w:b/>
        </w:rPr>
        <w:tab/>
      </w:r>
      <w:r w:rsidR="008C2FC1" w:rsidRPr="00DC13FE">
        <w:rPr>
          <w:rFonts w:cstheme="minorHAnsi"/>
          <w:b/>
        </w:rPr>
        <w:t xml:space="preserve">How long will it take before </w:t>
      </w:r>
      <w:r w:rsidR="001D12C8" w:rsidRPr="00DC13FE">
        <w:rPr>
          <w:rFonts w:cstheme="minorHAnsi"/>
          <w:b/>
        </w:rPr>
        <w:t>my organisation</w:t>
      </w:r>
      <w:r w:rsidR="008C2FC1" w:rsidRPr="00DC13FE">
        <w:rPr>
          <w:rFonts w:cstheme="minorHAnsi"/>
          <w:b/>
        </w:rPr>
        <w:t xml:space="preserve"> receive</w:t>
      </w:r>
      <w:r w:rsidR="001D12C8" w:rsidRPr="00DC13FE">
        <w:rPr>
          <w:rFonts w:cstheme="minorHAnsi"/>
          <w:b/>
        </w:rPr>
        <w:t>s</w:t>
      </w:r>
      <w:r w:rsidR="008C2FC1" w:rsidRPr="00DC13FE">
        <w:rPr>
          <w:rFonts w:cstheme="minorHAnsi"/>
          <w:b/>
        </w:rPr>
        <w:t xml:space="preserve"> payment?</w:t>
      </w:r>
    </w:p>
    <w:p w14:paraId="6DD0B626" w14:textId="413FAE22" w:rsidR="008C2FC1" w:rsidRPr="00800032" w:rsidRDefault="008C2FC1" w:rsidP="000A1169">
      <w:pPr>
        <w:ind w:left="720" w:hanging="720"/>
        <w:jc w:val="both"/>
        <w:rPr>
          <w:rFonts w:cstheme="minorHAnsi"/>
        </w:rPr>
      </w:pPr>
      <w:r w:rsidRPr="00B0714E">
        <w:rPr>
          <w:rFonts w:cstheme="minorHAnsi"/>
        </w:rPr>
        <w:t>A.</w:t>
      </w:r>
      <w:r w:rsidRPr="00B0714E">
        <w:rPr>
          <w:rFonts w:cstheme="minorHAnsi"/>
        </w:rPr>
        <w:tab/>
        <w:t xml:space="preserve">Payment will normally be made by bank transfer </w:t>
      </w:r>
      <w:r w:rsidR="00071939" w:rsidRPr="00B0714E">
        <w:rPr>
          <w:rFonts w:cstheme="minorHAnsi"/>
        </w:rPr>
        <w:t>7</w:t>
      </w:r>
      <w:r w:rsidR="0069544B" w:rsidRPr="00B0714E">
        <w:rPr>
          <w:rFonts w:cstheme="minorHAnsi"/>
        </w:rPr>
        <w:t xml:space="preserve"> to </w:t>
      </w:r>
      <w:r w:rsidRPr="00B0714E">
        <w:rPr>
          <w:rFonts w:cstheme="minorHAnsi"/>
        </w:rPr>
        <w:t xml:space="preserve">10 days after the </w:t>
      </w:r>
      <w:r w:rsidR="004F1D84" w:rsidRPr="004F1D84">
        <w:rPr>
          <w:rFonts w:cstheme="minorHAnsi"/>
          <w:i/>
        </w:rPr>
        <w:t>Our Shared Ocean</w:t>
      </w:r>
      <w:r w:rsidR="004F1D84">
        <w:rPr>
          <w:rFonts w:cstheme="minorHAnsi"/>
        </w:rPr>
        <w:t xml:space="preserve"> Programme team</w:t>
      </w:r>
      <w:r w:rsidRPr="00B0714E">
        <w:rPr>
          <w:rFonts w:cstheme="minorHAnsi"/>
        </w:rPr>
        <w:t xml:space="preserve"> </w:t>
      </w:r>
      <w:r w:rsidR="00071939" w:rsidRPr="00800032">
        <w:rPr>
          <w:rFonts w:cstheme="minorHAnsi"/>
        </w:rPr>
        <w:t xml:space="preserve">(see contact details at the end of this document) </w:t>
      </w:r>
      <w:r w:rsidRPr="00800032">
        <w:rPr>
          <w:rFonts w:cstheme="minorHAnsi"/>
        </w:rPr>
        <w:t>have confirmed that all documentation has been received.</w:t>
      </w:r>
      <w:r w:rsidR="00C37002" w:rsidRPr="00800032">
        <w:rPr>
          <w:rFonts w:cstheme="minorHAnsi"/>
        </w:rPr>
        <w:t xml:space="preserve"> </w:t>
      </w:r>
      <w:r w:rsidR="000E71C0" w:rsidRPr="00800032">
        <w:rPr>
          <w:rFonts w:cstheme="minorHAnsi"/>
        </w:rPr>
        <w:t xml:space="preserve"> </w:t>
      </w:r>
      <w:r w:rsidR="00DC13FE" w:rsidRPr="00800032">
        <w:rPr>
          <w:rFonts w:cstheme="minorHAnsi"/>
        </w:rPr>
        <w:t>You will be copied on the email notification to your Organisation confirmed that payment is approved and advising of the payment amount. Payment will be paid into (credited) to the budget code/research account as advised to the Marine Institute in your application form.</w:t>
      </w:r>
    </w:p>
    <w:p w14:paraId="7AE8B661" w14:textId="04649858" w:rsidR="00071939" w:rsidRPr="00800032" w:rsidRDefault="00071939" w:rsidP="000A1169">
      <w:pPr>
        <w:ind w:left="720" w:hanging="720"/>
        <w:jc w:val="both"/>
        <w:rPr>
          <w:rFonts w:cstheme="minorHAnsi"/>
          <w:b/>
        </w:rPr>
      </w:pPr>
      <w:r w:rsidRPr="00800032">
        <w:rPr>
          <w:rFonts w:cstheme="minorHAnsi"/>
          <w:b/>
        </w:rPr>
        <w:t xml:space="preserve">Q. </w:t>
      </w:r>
      <w:r w:rsidRPr="00800032">
        <w:rPr>
          <w:rFonts w:cstheme="minorHAnsi"/>
          <w:b/>
        </w:rPr>
        <w:tab/>
      </w:r>
      <w:r w:rsidR="00C6417D" w:rsidRPr="00800032">
        <w:rPr>
          <w:rFonts w:cstheme="minorHAnsi"/>
          <w:b/>
        </w:rPr>
        <w:t>I attended a conference/workshop/training course, but am unsure w</w:t>
      </w:r>
      <w:r w:rsidRPr="00800032">
        <w:rPr>
          <w:rFonts w:cstheme="minorHAnsi"/>
          <w:b/>
        </w:rPr>
        <w:t xml:space="preserve">hat types of receipts </w:t>
      </w:r>
      <w:r w:rsidR="00C6417D" w:rsidRPr="00800032">
        <w:rPr>
          <w:rFonts w:cstheme="minorHAnsi"/>
          <w:b/>
        </w:rPr>
        <w:t>I need to submit</w:t>
      </w:r>
      <w:r w:rsidRPr="00800032">
        <w:rPr>
          <w:rFonts w:cstheme="minorHAnsi"/>
          <w:b/>
        </w:rPr>
        <w:t>?</w:t>
      </w:r>
    </w:p>
    <w:p w14:paraId="6BE1E059" w14:textId="2B53CD77" w:rsidR="006A04D5" w:rsidRPr="00800032" w:rsidRDefault="00071939" w:rsidP="000A1169">
      <w:pPr>
        <w:ind w:left="720" w:hanging="720"/>
        <w:jc w:val="both"/>
        <w:rPr>
          <w:rFonts w:cstheme="minorHAnsi"/>
        </w:rPr>
      </w:pPr>
      <w:r w:rsidRPr="00800032">
        <w:rPr>
          <w:rFonts w:cstheme="minorHAnsi"/>
        </w:rPr>
        <w:t>A.</w:t>
      </w:r>
      <w:r w:rsidRPr="00800032">
        <w:rPr>
          <w:rFonts w:cstheme="minorHAnsi"/>
        </w:rPr>
        <w:tab/>
      </w:r>
      <w:r w:rsidR="00C6417D" w:rsidRPr="00800032">
        <w:rPr>
          <w:rFonts w:cstheme="minorHAnsi"/>
        </w:rPr>
        <w:t>Conference, workshop</w:t>
      </w:r>
      <w:r w:rsidR="00B54912">
        <w:rPr>
          <w:rFonts w:cstheme="minorHAnsi"/>
        </w:rPr>
        <w:t xml:space="preserve"> or training course fee invoice and fees relating to travel</w:t>
      </w:r>
      <w:r w:rsidR="0018417E">
        <w:rPr>
          <w:rFonts w:cstheme="minorHAnsi"/>
        </w:rPr>
        <w:t xml:space="preserve"> (e.g. flight, local train and bus travel)</w:t>
      </w:r>
      <w:r w:rsidR="00B54912">
        <w:rPr>
          <w:rFonts w:cstheme="minorHAnsi"/>
        </w:rPr>
        <w:t xml:space="preserve"> and accommodation costs.</w:t>
      </w:r>
      <w:r w:rsidR="00C6417D" w:rsidRPr="00800032">
        <w:rPr>
          <w:rFonts w:cstheme="minorHAnsi"/>
        </w:rPr>
        <w:t xml:space="preserve"> </w:t>
      </w:r>
      <w:r w:rsidR="0041688C">
        <w:rPr>
          <w:rFonts w:cstheme="minorHAnsi"/>
        </w:rPr>
        <w:t xml:space="preserve">Food/meal costs that are included with your accommodation receipts are allowable. </w:t>
      </w:r>
      <w:r w:rsidR="0041688C" w:rsidRPr="0041688C">
        <w:rPr>
          <w:rFonts w:cstheme="minorHAnsi"/>
          <w:b/>
        </w:rPr>
        <w:t xml:space="preserve">However, </w:t>
      </w:r>
      <w:r w:rsidR="0041688C" w:rsidRPr="004F1D84">
        <w:rPr>
          <w:rFonts w:cstheme="minorHAnsi"/>
          <w:b/>
          <w:u w:val="single"/>
        </w:rPr>
        <w:t>do</w:t>
      </w:r>
      <w:r w:rsidR="00C81838" w:rsidRPr="004F1D84">
        <w:rPr>
          <w:rFonts w:cstheme="minorHAnsi"/>
          <w:b/>
          <w:u w:val="single"/>
        </w:rPr>
        <w:t xml:space="preserve"> not</w:t>
      </w:r>
      <w:r w:rsidR="00C81838" w:rsidRPr="0041688C">
        <w:rPr>
          <w:rFonts w:cstheme="minorHAnsi"/>
          <w:b/>
        </w:rPr>
        <w:t xml:space="preserve"> include </w:t>
      </w:r>
      <w:r w:rsidR="0041688C" w:rsidRPr="0041688C">
        <w:rPr>
          <w:rFonts w:cstheme="minorHAnsi"/>
          <w:b/>
        </w:rPr>
        <w:t xml:space="preserve">any other </w:t>
      </w:r>
      <w:r w:rsidR="00C81838" w:rsidRPr="0041688C">
        <w:rPr>
          <w:rFonts w:cstheme="minorHAnsi"/>
          <w:b/>
        </w:rPr>
        <w:t>food/meal receipts</w:t>
      </w:r>
      <w:r w:rsidR="0041688C" w:rsidRPr="0041688C">
        <w:rPr>
          <w:rFonts w:cstheme="minorHAnsi"/>
          <w:b/>
        </w:rPr>
        <w:t xml:space="preserve"> </w:t>
      </w:r>
      <w:r w:rsidR="0041688C" w:rsidRPr="0041688C">
        <w:rPr>
          <w:rFonts w:cstheme="minorHAnsi"/>
          <w:b/>
        </w:rPr>
        <w:lastRenderedPageBreak/>
        <w:t>as these will not be reimbursed</w:t>
      </w:r>
      <w:r w:rsidR="00C81838" w:rsidRPr="0041688C">
        <w:rPr>
          <w:rFonts w:cstheme="minorHAnsi"/>
          <w:b/>
        </w:rPr>
        <w:t>.</w:t>
      </w:r>
      <w:r w:rsidR="00C81838">
        <w:rPr>
          <w:rFonts w:cstheme="minorHAnsi"/>
        </w:rPr>
        <w:t xml:space="preserve"> </w:t>
      </w:r>
      <w:r w:rsidR="00C6417D" w:rsidRPr="00800032">
        <w:rPr>
          <w:rFonts w:cstheme="minorHAnsi"/>
        </w:rPr>
        <w:t xml:space="preserve">Copy receipts are acceptable. Please ensure that they are legible. If you cannot read it, then </w:t>
      </w:r>
      <w:r w:rsidR="00663424" w:rsidRPr="00800032">
        <w:rPr>
          <w:rFonts w:cstheme="minorHAnsi"/>
        </w:rPr>
        <w:t xml:space="preserve">the </w:t>
      </w:r>
      <w:r w:rsidR="004F1D84" w:rsidRPr="004F1D84">
        <w:rPr>
          <w:rFonts w:cstheme="minorHAnsi"/>
          <w:i/>
        </w:rPr>
        <w:t>Our Shared Ocean</w:t>
      </w:r>
      <w:r w:rsidR="004F1D84">
        <w:rPr>
          <w:rFonts w:cstheme="minorHAnsi"/>
        </w:rPr>
        <w:t xml:space="preserve"> Programme team</w:t>
      </w:r>
      <w:r w:rsidR="00663424" w:rsidRPr="00800032">
        <w:rPr>
          <w:rFonts w:cstheme="minorHAnsi"/>
        </w:rPr>
        <w:t xml:space="preserve"> </w:t>
      </w:r>
      <w:r w:rsidR="00F3460F" w:rsidRPr="00800032">
        <w:rPr>
          <w:rFonts w:cstheme="minorHAnsi"/>
        </w:rPr>
        <w:t>cannot read it either!</w:t>
      </w:r>
    </w:p>
    <w:p w14:paraId="2F37000E" w14:textId="77777777" w:rsidR="00DA3968" w:rsidRPr="00800032" w:rsidRDefault="00DA3968" w:rsidP="000A1169">
      <w:pPr>
        <w:ind w:left="720" w:hanging="720"/>
        <w:jc w:val="both"/>
        <w:rPr>
          <w:rFonts w:cstheme="minorHAnsi"/>
          <w:b/>
        </w:rPr>
      </w:pPr>
      <w:r w:rsidRPr="00800032">
        <w:rPr>
          <w:rFonts w:cstheme="minorHAnsi"/>
          <w:b/>
        </w:rPr>
        <w:t>Q.</w:t>
      </w:r>
      <w:r w:rsidRPr="00800032">
        <w:rPr>
          <w:rFonts w:cstheme="minorHAnsi"/>
          <w:b/>
        </w:rPr>
        <w:tab/>
        <w:t>Do I need to post original documents?</w:t>
      </w:r>
    </w:p>
    <w:p w14:paraId="6C09F03A" w14:textId="3267967D" w:rsidR="00DA3968" w:rsidRDefault="00DA3968" w:rsidP="000A1169">
      <w:pPr>
        <w:ind w:left="720" w:hanging="720"/>
        <w:jc w:val="both"/>
        <w:rPr>
          <w:rFonts w:cstheme="minorHAnsi"/>
        </w:rPr>
      </w:pPr>
      <w:r w:rsidRPr="00800032">
        <w:rPr>
          <w:rFonts w:cstheme="minorHAnsi"/>
        </w:rPr>
        <w:t xml:space="preserve">A. </w:t>
      </w:r>
      <w:r w:rsidRPr="00800032">
        <w:rPr>
          <w:rFonts w:cstheme="minorHAnsi"/>
        </w:rPr>
        <w:tab/>
        <w:t>No. The scanned originals submitted as PDF are acceptable to us.</w:t>
      </w:r>
    </w:p>
    <w:p w14:paraId="1F402861" w14:textId="66E72CFA" w:rsidR="007005A5" w:rsidRPr="00800032" w:rsidRDefault="007005A5" w:rsidP="007005A5">
      <w:pPr>
        <w:ind w:left="720" w:hanging="720"/>
        <w:jc w:val="both"/>
        <w:rPr>
          <w:rFonts w:cstheme="minorHAnsi"/>
          <w:b/>
        </w:rPr>
      </w:pPr>
      <w:r>
        <w:rPr>
          <w:rFonts w:cstheme="minorHAnsi"/>
          <w:b/>
        </w:rPr>
        <w:t>Q.</w:t>
      </w:r>
      <w:r>
        <w:rPr>
          <w:rFonts w:cstheme="minorHAnsi"/>
          <w:b/>
        </w:rPr>
        <w:tab/>
        <w:t>As an applicant from a Small Island Developing State (SIDS), d</w:t>
      </w:r>
      <w:r w:rsidRPr="00800032">
        <w:rPr>
          <w:rFonts w:cstheme="minorHAnsi"/>
          <w:b/>
        </w:rPr>
        <w:t>o I need to p</w:t>
      </w:r>
      <w:r>
        <w:rPr>
          <w:rFonts w:cstheme="minorHAnsi"/>
          <w:b/>
        </w:rPr>
        <w:t>rovide a copy of my passport in order for my organisation to receive payment?</w:t>
      </w:r>
    </w:p>
    <w:p w14:paraId="7B59D771" w14:textId="2B911E86" w:rsidR="007005A5" w:rsidRDefault="0016600A" w:rsidP="007005A5">
      <w:pPr>
        <w:ind w:left="720" w:hanging="720"/>
        <w:jc w:val="both"/>
        <w:rPr>
          <w:rFonts w:cstheme="minorHAnsi"/>
        </w:rPr>
      </w:pPr>
      <w:r>
        <w:rPr>
          <w:rFonts w:cstheme="minorHAnsi"/>
        </w:rPr>
        <w:t xml:space="preserve">A. </w:t>
      </w:r>
      <w:r>
        <w:rPr>
          <w:rFonts w:cstheme="minorHAnsi"/>
        </w:rPr>
        <w:tab/>
        <w:t>No. This will not be required.</w:t>
      </w:r>
    </w:p>
    <w:p w14:paraId="53451E30" w14:textId="40686FFB" w:rsidR="00DA3968" w:rsidRPr="00800032" w:rsidRDefault="00DA3968" w:rsidP="000A1169">
      <w:pPr>
        <w:ind w:left="720" w:hanging="720"/>
        <w:jc w:val="both"/>
        <w:rPr>
          <w:rFonts w:cstheme="minorHAnsi"/>
          <w:b/>
        </w:rPr>
      </w:pPr>
      <w:r w:rsidRPr="00B0714E">
        <w:rPr>
          <w:rFonts w:cstheme="minorHAnsi"/>
          <w:b/>
        </w:rPr>
        <w:t>Q.</w:t>
      </w:r>
      <w:r w:rsidRPr="00B0714E">
        <w:rPr>
          <w:rFonts w:cstheme="minorHAnsi"/>
          <w:b/>
        </w:rPr>
        <w:tab/>
      </w:r>
      <w:r w:rsidRPr="00800032">
        <w:rPr>
          <w:rFonts w:cstheme="minorHAnsi"/>
          <w:b/>
        </w:rPr>
        <w:t>I am having problems uploading my report and receipts, who do I contact?</w:t>
      </w:r>
    </w:p>
    <w:p w14:paraId="1DA3FA92" w14:textId="575D02D8" w:rsidR="00071939" w:rsidRPr="00800032" w:rsidRDefault="00DA3968" w:rsidP="000A1169">
      <w:pPr>
        <w:ind w:left="720" w:hanging="720"/>
        <w:jc w:val="both"/>
        <w:rPr>
          <w:rFonts w:cstheme="minorHAnsi"/>
        </w:rPr>
      </w:pPr>
      <w:r w:rsidRPr="00800032">
        <w:rPr>
          <w:rFonts w:cstheme="minorHAnsi"/>
        </w:rPr>
        <w:t>A.</w:t>
      </w:r>
      <w:r w:rsidRPr="00800032">
        <w:rPr>
          <w:rFonts w:cstheme="minorHAnsi"/>
        </w:rPr>
        <w:tab/>
        <w:t xml:space="preserve">Please contact the </w:t>
      </w:r>
      <w:r w:rsidR="004F1D84" w:rsidRPr="004F1D84">
        <w:rPr>
          <w:rFonts w:cstheme="minorHAnsi"/>
          <w:i/>
        </w:rPr>
        <w:t>Our Shared Ocean</w:t>
      </w:r>
      <w:r w:rsidR="004F1D84">
        <w:rPr>
          <w:rFonts w:cstheme="minorHAnsi"/>
        </w:rPr>
        <w:t xml:space="preserve"> Programme team</w:t>
      </w:r>
      <w:r w:rsidR="008A2DA5" w:rsidRPr="00800032">
        <w:rPr>
          <w:rFonts w:cstheme="minorHAnsi"/>
        </w:rPr>
        <w:t xml:space="preserve"> contacts shown below.</w:t>
      </w:r>
    </w:p>
    <w:p w14:paraId="495C4321" w14:textId="6AF5C801" w:rsidR="00DC216A" w:rsidRPr="00800032" w:rsidRDefault="00DC216A" w:rsidP="000A1169">
      <w:pPr>
        <w:ind w:left="720" w:hanging="720"/>
        <w:jc w:val="both"/>
        <w:rPr>
          <w:rFonts w:cstheme="minorHAnsi"/>
          <w:b/>
        </w:rPr>
      </w:pPr>
      <w:r w:rsidRPr="00800032">
        <w:rPr>
          <w:rFonts w:cstheme="minorHAnsi"/>
          <w:b/>
        </w:rPr>
        <w:t>Q.</w:t>
      </w:r>
      <w:r w:rsidRPr="00800032">
        <w:rPr>
          <w:rFonts w:cstheme="minorHAnsi"/>
          <w:b/>
        </w:rPr>
        <w:tab/>
        <w:t>Can the award be split?</w:t>
      </w:r>
    </w:p>
    <w:p w14:paraId="73882C6A" w14:textId="77777777" w:rsidR="00DC216A" w:rsidRPr="00800032" w:rsidRDefault="00DC216A" w:rsidP="000A1169">
      <w:pPr>
        <w:ind w:left="720" w:hanging="720"/>
        <w:jc w:val="both"/>
        <w:rPr>
          <w:rFonts w:cstheme="minorHAnsi"/>
        </w:rPr>
      </w:pPr>
      <w:r w:rsidRPr="00800032">
        <w:rPr>
          <w:rFonts w:cstheme="minorHAnsi"/>
        </w:rPr>
        <w:t>A.</w:t>
      </w:r>
      <w:r w:rsidRPr="00800032">
        <w:rPr>
          <w:rFonts w:cstheme="minorHAnsi"/>
        </w:rPr>
        <w:tab/>
      </w:r>
      <w:r w:rsidR="006A1D40" w:rsidRPr="00800032">
        <w:rPr>
          <w:rFonts w:cstheme="minorHAnsi"/>
        </w:rPr>
        <w:t>No.  We will reimburse your organisation only, to avoid any chance of duplicate payment.</w:t>
      </w:r>
    </w:p>
    <w:p w14:paraId="09F48CCB" w14:textId="2BC85816" w:rsidR="00DA3968" w:rsidRPr="00800032" w:rsidRDefault="003116C3" w:rsidP="000A1169">
      <w:pPr>
        <w:ind w:left="720" w:hanging="720"/>
        <w:jc w:val="both"/>
        <w:rPr>
          <w:rFonts w:cstheme="minorHAnsi"/>
          <w:b/>
        </w:rPr>
      </w:pPr>
      <w:r w:rsidRPr="00800032">
        <w:rPr>
          <w:rFonts w:cstheme="minorHAnsi"/>
          <w:b/>
        </w:rPr>
        <w:t>Q.</w:t>
      </w:r>
      <w:r w:rsidRPr="00800032">
        <w:rPr>
          <w:rFonts w:cstheme="minorHAnsi"/>
          <w:b/>
        </w:rPr>
        <w:tab/>
        <w:t>If my actual costs are less than the amount awarded, what happens?</w:t>
      </w:r>
    </w:p>
    <w:p w14:paraId="05C9F7B4" w14:textId="685BA3E9" w:rsidR="003116C3" w:rsidRPr="00B0714E" w:rsidRDefault="003116C3" w:rsidP="000A1169">
      <w:pPr>
        <w:ind w:left="720" w:hanging="720"/>
        <w:jc w:val="both"/>
        <w:rPr>
          <w:rFonts w:cstheme="minorHAnsi"/>
        </w:rPr>
      </w:pPr>
      <w:r w:rsidRPr="00800032">
        <w:rPr>
          <w:rFonts w:cstheme="minorHAnsi"/>
        </w:rPr>
        <w:t>A.</w:t>
      </w:r>
      <w:r w:rsidRPr="00800032">
        <w:rPr>
          <w:rFonts w:cstheme="minorHAnsi"/>
        </w:rPr>
        <w:tab/>
      </w:r>
      <w:r w:rsidR="00663424" w:rsidRPr="00800032">
        <w:rPr>
          <w:rFonts w:cstheme="minorHAnsi"/>
        </w:rPr>
        <w:t>O</w:t>
      </w:r>
      <w:r w:rsidRPr="00800032">
        <w:rPr>
          <w:rFonts w:cstheme="minorHAnsi"/>
        </w:rPr>
        <w:t>nly receipted costs up to the amount awarded</w:t>
      </w:r>
      <w:r w:rsidR="00663424" w:rsidRPr="00800032">
        <w:rPr>
          <w:rFonts w:cstheme="minorHAnsi"/>
        </w:rPr>
        <w:t xml:space="preserve"> are paid</w:t>
      </w:r>
      <w:r w:rsidR="00C37002" w:rsidRPr="00800032">
        <w:rPr>
          <w:rFonts w:cstheme="minorHAnsi"/>
        </w:rPr>
        <w:t xml:space="preserve">. </w:t>
      </w:r>
      <w:r w:rsidRPr="00800032">
        <w:rPr>
          <w:rFonts w:cstheme="minorHAnsi"/>
        </w:rPr>
        <w:t xml:space="preserve">If you are awarded </w:t>
      </w:r>
      <w:r w:rsidR="000A1169">
        <w:rPr>
          <w:rFonts w:cstheme="minorHAnsi"/>
        </w:rPr>
        <w:t xml:space="preserve">2,000 </w:t>
      </w:r>
      <w:r w:rsidRPr="00800032">
        <w:rPr>
          <w:rFonts w:cstheme="minorHAnsi"/>
        </w:rPr>
        <w:t>Euro</w:t>
      </w:r>
      <w:r w:rsidR="00DC216A" w:rsidRPr="00800032">
        <w:rPr>
          <w:rFonts w:cstheme="minorHAnsi"/>
        </w:rPr>
        <w:t>,</w:t>
      </w:r>
      <w:r w:rsidRPr="00800032">
        <w:rPr>
          <w:rFonts w:cstheme="minorHAnsi"/>
        </w:rPr>
        <w:t xml:space="preserve"> but your receipts total </w:t>
      </w:r>
      <w:r w:rsidR="000A1169">
        <w:rPr>
          <w:rFonts w:cstheme="minorHAnsi"/>
        </w:rPr>
        <w:t>1,850</w:t>
      </w:r>
      <w:r w:rsidRPr="00800032">
        <w:rPr>
          <w:rFonts w:cstheme="minorHAnsi"/>
        </w:rPr>
        <w:t xml:space="preserve"> Euro, then we will pay </w:t>
      </w:r>
      <w:r w:rsidR="000A1169">
        <w:rPr>
          <w:rFonts w:cstheme="minorHAnsi"/>
        </w:rPr>
        <w:t>1,850</w:t>
      </w:r>
      <w:r w:rsidRPr="00B0714E">
        <w:rPr>
          <w:rFonts w:cstheme="minorHAnsi"/>
        </w:rPr>
        <w:t xml:space="preserve"> Euro.  </w:t>
      </w:r>
      <w:r w:rsidR="00F56A28" w:rsidRPr="00B0714E">
        <w:rPr>
          <w:rFonts w:cstheme="minorHAnsi"/>
        </w:rPr>
        <w:t xml:space="preserve">If you are awarded </w:t>
      </w:r>
      <w:r w:rsidR="002756CC">
        <w:rPr>
          <w:rFonts w:cstheme="minorHAnsi"/>
        </w:rPr>
        <w:t>2</w:t>
      </w:r>
      <w:r w:rsidR="00800032">
        <w:rPr>
          <w:rFonts w:cstheme="minorHAnsi"/>
        </w:rPr>
        <w:t>,</w:t>
      </w:r>
      <w:r w:rsidR="002756CC">
        <w:rPr>
          <w:rFonts w:cstheme="minorHAnsi"/>
        </w:rPr>
        <w:t>00</w:t>
      </w:r>
      <w:r w:rsidR="00800032">
        <w:rPr>
          <w:rFonts w:cstheme="minorHAnsi"/>
        </w:rPr>
        <w:t>0</w:t>
      </w:r>
      <w:r w:rsidR="00F56A28" w:rsidRPr="00B0714E">
        <w:rPr>
          <w:rFonts w:cstheme="minorHAnsi"/>
        </w:rPr>
        <w:t xml:space="preserve"> Euro, but your receipts total </w:t>
      </w:r>
      <w:r w:rsidR="000A1169">
        <w:rPr>
          <w:rFonts w:cstheme="minorHAnsi"/>
        </w:rPr>
        <w:t>2,200</w:t>
      </w:r>
      <w:r w:rsidR="00F56A28" w:rsidRPr="00B0714E">
        <w:rPr>
          <w:rFonts w:cstheme="minorHAnsi"/>
        </w:rPr>
        <w:t xml:space="preserve"> Euro, then </w:t>
      </w:r>
      <w:r w:rsidR="003F3DD7" w:rsidRPr="00B0714E">
        <w:rPr>
          <w:rFonts w:cstheme="minorHAnsi"/>
        </w:rPr>
        <w:t xml:space="preserve">we will pay </w:t>
      </w:r>
      <w:r w:rsidR="002756CC">
        <w:rPr>
          <w:rFonts w:cstheme="minorHAnsi"/>
        </w:rPr>
        <w:t>2</w:t>
      </w:r>
      <w:r w:rsidR="00C37002" w:rsidRPr="00B0714E">
        <w:rPr>
          <w:rFonts w:cstheme="minorHAnsi"/>
        </w:rPr>
        <w:t>,</w:t>
      </w:r>
      <w:r w:rsidR="002756CC">
        <w:rPr>
          <w:rFonts w:cstheme="minorHAnsi"/>
        </w:rPr>
        <w:t>0</w:t>
      </w:r>
      <w:r w:rsidR="00F56A28" w:rsidRPr="00B0714E">
        <w:rPr>
          <w:rFonts w:cstheme="minorHAnsi"/>
        </w:rPr>
        <w:t xml:space="preserve">00 Euro.  </w:t>
      </w:r>
    </w:p>
    <w:p w14:paraId="30307175" w14:textId="77777777" w:rsidR="003033D7" w:rsidRPr="00B0714E" w:rsidRDefault="003033D7" w:rsidP="000A1169">
      <w:pPr>
        <w:ind w:left="720" w:hanging="720"/>
        <w:jc w:val="both"/>
        <w:rPr>
          <w:rFonts w:cstheme="minorHAnsi"/>
          <w:b/>
        </w:rPr>
      </w:pPr>
      <w:r w:rsidRPr="00B0714E">
        <w:rPr>
          <w:rFonts w:cstheme="minorHAnsi"/>
          <w:b/>
        </w:rPr>
        <w:t xml:space="preserve">Q. </w:t>
      </w:r>
      <w:r w:rsidRPr="00B0714E">
        <w:rPr>
          <w:rFonts w:cstheme="minorHAnsi"/>
          <w:b/>
        </w:rPr>
        <w:tab/>
        <w:t>Can my offer of award be withdrawn or the grant cancelled for any reason?</w:t>
      </w:r>
    </w:p>
    <w:p w14:paraId="4D7D70C4" w14:textId="701D4077" w:rsidR="003033D7" w:rsidRDefault="003033D7" w:rsidP="000A1169">
      <w:pPr>
        <w:ind w:left="720" w:hanging="720"/>
        <w:jc w:val="both"/>
        <w:rPr>
          <w:rFonts w:cstheme="minorHAnsi"/>
        </w:rPr>
      </w:pPr>
      <w:r w:rsidRPr="00B0714E">
        <w:rPr>
          <w:rFonts w:cstheme="minorHAnsi"/>
        </w:rPr>
        <w:t>A.</w:t>
      </w:r>
      <w:r w:rsidRPr="00B0714E">
        <w:rPr>
          <w:rFonts w:cstheme="minorHAnsi"/>
        </w:rPr>
        <w:tab/>
        <w:t xml:space="preserve">Yes. If an applicant makes a fraudulent claim or misrepresentation e.g. double claiming of expenditure, then the </w:t>
      </w:r>
      <w:r w:rsidR="004F1D84" w:rsidRPr="004F1D84">
        <w:rPr>
          <w:rFonts w:cstheme="minorHAnsi"/>
          <w:i/>
        </w:rPr>
        <w:t>Our Shared Ocean</w:t>
      </w:r>
      <w:r w:rsidR="004F1D84">
        <w:rPr>
          <w:rFonts w:cstheme="minorHAnsi"/>
        </w:rPr>
        <w:t xml:space="preserve"> Programme team</w:t>
      </w:r>
      <w:r w:rsidRPr="00B0714E">
        <w:rPr>
          <w:rFonts w:cstheme="minorHAnsi"/>
        </w:rPr>
        <w:t xml:space="preserve"> will cancel the award and no payment will be made.</w:t>
      </w:r>
      <w:r w:rsidR="00E96524" w:rsidRPr="00B0714E">
        <w:rPr>
          <w:rFonts w:cstheme="minorHAnsi"/>
        </w:rPr>
        <w:t xml:space="preserve">  </w:t>
      </w:r>
    </w:p>
    <w:p w14:paraId="605BF22F" w14:textId="2A2B7049" w:rsidR="00DC216A" w:rsidRPr="00B0714E" w:rsidRDefault="0069544B" w:rsidP="000A1169">
      <w:pPr>
        <w:ind w:left="720" w:hanging="720"/>
        <w:jc w:val="both"/>
        <w:rPr>
          <w:rFonts w:cstheme="minorHAnsi"/>
          <w:b/>
        </w:rPr>
      </w:pPr>
      <w:r w:rsidRPr="00B0714E">
        <w:rPr>
          <w:rFonts w:cstheme="minorHAnsi"/>
          <w:b/>
        </w:rPr>
        <w:t xml:space="preserve">Q. </w:t>
      </w:r>
      <w:r w:rsidRPr="00B0714E">
        <w:rPr>
          <w:rFonts w:cstheme="minorHAnsi"/>
          <w:b/>
        </w:rPr>
        <w:tab/>
        <w:t>What if I have more questions?</w:t>
      </w:r>
    </w:p>
    <w:p w14:paraId="4266CCE4" w14:textId="6668890A" w:rsidR="0069544B" w:rsidRPr="00B0714E" w:rsidRDefault="0069544B" w:rsidP="000A1169">
      <w:pPr>
        <w:ind w:left="720" w:hanging="720"/>
        <w:jc w:val="both"/>
        <w:rPr>
          <w:rFonts w:cstheme="minorHAnsi"/>
        </w:rPr>
      </w:pPr>
      <w:r w:rsidRPr="00B0714E">
        <w:rPr>
          <w:rFonts w:cstheme="minorHAnsi"/>
        </w:rPr>
        <w:t>A.</w:t>
      </w:r>
      <w:r w:rsidRPr="00B0714E">
        <w:rPr>
          <w:rFonts w:cstheme="minorHAnsi"/>
        </w:rPr>
        <w:tab/>
        <w:t xml:space="preserve">Then please contact </w:t>
      </w:r>
      <w:r w:rsidR="00663424" w:rsidRPr="00B0714E">
        <w:rPr>
          <w:rFonts w:cstheme="minorHAnsi"/>
        </w:rPr>
        <w:t xml:space="preserve">the </w:t>
      </w:r>
      <w:r w:rsidR="004F1D84" w:rsidRPr="004F1D84">
        <w:rPr>
          <w:rFonts w:cstheme="minorHAnsi"/>
          <w:i/>
        </w:rPr>
        <w:t>Our Shared Ocean</w:t>
      </w:r>
      <w:r w:rsidR="004F1D84">
        <w:rPr>
          <w:rFonts w:cstheme="minorHAnsi"/>
        </w:rPr>
        <w:t xml:space="preserve"> Programme team</w:t>
      </w:r>
      <w:r w:rsidRPr="00B0714E">
        <w:rPr>
          <w:rFonts w:cstheme="minorHAnsi"/>
        </w:rPr>
        <w:t xml:space="preserve">, </w:t>
      </w:r>
      <w:r w:rsidR="00344CA3" w:rsidRPr="00B0714E">
        <w:rPr>
          <w:rFonts w:cstheme="minorHAnsi"/>
        </w:rPr>
        <w:t xml:space="preserve">by </w:t>
      </w:r>
      <w:r w:rsidR="0018417E">
        <w:rPr>
          <w:rFonts w:cstheme="minorHAnsi"/>
        </w:rPr>
        <w:t>email or phone</w:t>
      </w:r>
      <w:r w:rsidR="00344CA3" w:rsidRPr="00B0714E">
        <w:rPr>
          <w:rFonts w:cstheme="minorHAnsi"/>
        </w:rPr>
        <w:t xml:space="preserve"> – see below.</w:t>
      </w:r>
    </w:p>
    <w:p w14:paraId="08543E7B" w14:textId="77777777" w:rsidR="0018417E" w:rsidRDefault="0018417E" w:rsidP="000A1169">
      <w:pPr>
        <w:ind w:left="720" w:hanging="720"/>
        <w:jc w:val="both"/>
        <w:rPr>
          <w:rFonts w:cstheme="minorHAnsi"/>
          <w:b/>
        </w:rPr>
      </w:pPr>
    </w:p>
    <w:p w14:paraId="3078998E" w14:textId="2F7DE635" w:rsidR="00DA3968" w:rsidRPr="00B0714E" w:rsidRDefault="004F1D84" w:rsidP="000A1169">
      <w:pPr>
        <w:ind w:left="720" w:hanging="720"/>
        <w:jc w:val="both"/>
        <w:rPr>
          <w:rFonts w:cstheme="minorHAnsi"/>
          <w:b/>
        </w:rPr>
      </w:pPr>
      <w:r>
        <w:rPr>
          <w:rFonts w:cstheme="minorHAnsi"/>
          <w:b/>
        </w:rPr>
        <w:t xml:space="preserve">Our Shared Ocean Programme </w:t>
      </w:r>
      <w:r w:rsidR="00112423">
        <w:rPr>
          <w:rFonts w:cstheme="minorHAnsi"/>
          <w:b/>
        </w:rPr>
        <w:t>T</w:t>
      </w:r>
      <w:r>
        <w:rPr>
          <w:rFonts w:cstheme="minorHAnsi"/>
          <w:b/>
        </w:rPr>
        <w:t>eam</w:t>
      </w:r>
      <w:r w:rsidR="00DA3968" w:rsidRPr="00B0714E">
        <w:rPr>
          <w:rFonts w:cstheme="minorHAnsi"/>
          <w:b/>
        </w:rPr>
        <w:t xml:space="preserve"> Contacts</w:t>
      </w:r>
    </w:p>
    <w:p w14:paraId="733BEC7E" w14:textId="14BEB155" w:rsidR="007657B6" w:rsidRDefault="007657B6" w:rsidP="000A1169">
      <w:pPr>
        <w:ind w:left="720" w:hanging="720"/>
        <w:jc w:val="both"/>
        <w:rPr>
          <w:rFonts w:cstheme="minorHAnsi"/>
        </w:rPr>
      </w:pPr>
      <w:r>
        <w:rPr>
          <w:rFonts w:cstheme="minorHAnsi"/>
        </w:rPr>
        <w:t xml:space="preserve">David O’Sullivan </w:t>
      </w:r>
      <w:r w:rsidR="00BE4C90">
        <w:rPr>
          <w:rFonts w:cstheme="minorHAnsi"/>
        </w:rPr>
        <w:t>– Programme Manager</w:t>
      </w:r>
    </w:p>
    <w:p w14:paraId="417C4349" w14:textId="0283CF82" w:rsidR="00BE4C90" w:rsidRDefault="00BE4C90" w:rsidP="000A1169">
      <w:pPr>
        <w:ind w:left="720" w:hanging="720"/>
        <w:jc w:val="both"/>
        <w:rPr>
          <w:rFonts w:cstheme="minorHAnsi"/>
        </w:rPr>
      </w:pPr>
      <w:r>
        <w:rPr>
          <w:rFonts w:cstheme="minorHAnsi"/>
        </w:rPr>
        <w:t>Nicola Cooke – Admin Assistant</w:t>
      </w:r>
    </w:p>
    <w:p w14:paraId="079D013C" w14:textId="1755D95C" w:rsidR="00485982" w:rsidRPr="00485982" w:rsidRDefault="004F1D84" w:rsidP="000A1169">
      <w:pPr>
        <w:ind w:left="720" w:hanging="720"/>
        <w:jc w:val="both"/>
        <w:rPr>
          <w:rFonts w:cstheme="minorHAnsi"/>
        </w:rPr>
      </w:pPr>
      <w:hyperlink r:id="rId15" w:history="1">
        <w:r w:rsidRPr="00A64395">
          <w:rPr>
            <w:rStyle w:val="Hyperlink"/>
            <w:rFonts w:cstheme="minorHAnsi"/>
          </w:rPr>
          <w:t>oursharedocean@marine.ie</w:t>
        </w:r>
      </w:hyperlink>
      <w:r w:rsidR="00721938" w:rsidRPr="00B0714E">
        <w:rPr>
          <w:rFonts w:cstheme="minorHAnsi"/>
        </w:rPr>
        <w:t xml:space="preserve"> </w:t>
      </w:r>
    </w:p>
    <w:p w14:paraId="15027FF9" w14:textId="079C8A3A" w:rsidR="00485982" w:rsidRDefault="000A1169" w:rsidP="007657B6">
      <w:pPr>
        <w:jc w:val="both"/>
        <w:rPr>
          <w:rFonts w:cstheme="minorHAnsi"/>
        </w:rPr>
      </w:pPr>
      <w:r>
        <w:rPr>
          <w:rFonts w:cstheme="minorHAnsi"/>
        </w:rPr>
        <w:sym w:font="Wingdings" w:char="F028"/>
      </w:r>
      <w:r>
        <w:rPr>
          <w:rFonts w:cstheme="minorHAnsi"/>
        </w:rPr>
        <w:t xml:space="preserve"> +353 (</w:t>
      </w:r>
      <w:r w:rsidRPr="00B0714E">
        <w:rPr>
          <w:rFonts w:cstheme="minorHAnsi"/>
        </w:rPr>
        <w:t>0</w:t>
      </w:r>
      <w:r>
        <w:rPr>
          <w:rFonts w:cstheme="minorHAnsi"/>
        </w:rPr>
        <w:t>)</w:t>
      </w:r>
      <w:r w:rsidRPr="00B0714E">
        <w:rPr>
          <w:rFonts w:cstheme="minorHAnsi"/>
        </w:rPr>
        <w:t>91 387200</w:t>
      </w:r>
    </w:p>
    <w:p w14:paraId="1B6F99F4" w14:textId="77777777" w:rsidR="007657B6" w:rsidRDefault="007657B6" w:rsidP="007657B6">
      <w:pPr>
        <w:jc w:val="both"/>
        <w:rPr>
          <w:rFonts w:cstheme="minorHAnsi"/>
        </w:rPr>
      </w:pPr>
    </w:p>
    <w:p w14:paraId="68628777" w14:textId="3BD94464" w:rsidR="00FD0D76" w:rsidRDefault="007005A5" w:rsidP="0018417E">
      <w:pPr>
        <w:ind w:left="720" w:hanging="720"/>
        <w:jc w:val="both"/>
        <w:rPr>
          <w:rFonts w:cstheme="minorHAnsi"/>
          <w:i/>
        </w:rPr>
      </w:pPr>
      <w:r>
        <w:rPr>
          <w:rFonts w:cstheme="minorHAnsi"/>
          <w:i/>
        </w:rPr>
        <w:t xml:space="preserve">Version </w:t>
      </w:r>
      <w:r w:rsidR="004F1D84">
        <w:rPr>
          <w:rFonts w:cstheme="minorHAnsi"/>
          <w:i/>
        </w:rPr>
        <w:t>1</w:t>
      </w:r>
      <w:r>
        <w:rPr>
          <w:rFonts w:cstheme="minorHAnsi"/>
          <w:i/>
        </w:rPr>
        <w:t xml:space="preserve"> </w:t>
      </w:r>
      <w:r w:rsidR="004F1D84">
        <w:rPr>
          <w:rFonts w:cstheme="minorHAnsi"/>
          <w:i/>
        </w:rPr>
        <w:t>–</w:t>
      </w:r>
      <w:r>
        <w:rPr>
          <w:rFonts w:cstheme="minorHAnsi"/>
          <w:i/>
        </w:rPr>
        <w:t xml:space="preserve"> </w:t>
      </w:r>
      <w:r w:rsidR="000A1169">
        <w:rPr>
          <w:rFonts w:cstheme="minorHAnsi"/>
          <w:i/>
        </w:rPr>
        <w:t>J</w:t>
      </w:r>
      <w:r w:rsidR="004F1D84">
        <w:rPr>
          <w:rFonts w:cstheme="minorHAnsi"/>
          <w:i/>
        </w:rPr>
        <w:t>anuary 202</w:t>
      </w:r>
      <w:r w:rsidR="005B41FF">
        <w:rPr>
          <w:rFonts w:cstheme="minorHAnsi"/>
          <w:i/>
        </w:rPr>
        <w:t>6</w:t>
      </w:r>
    </w:p>
    <w:p w14:paraId="17D3CE6B" w14:textId="77777777" w:rsidR="00CC4527" w:rsidRPr="00B0714E" w:rsidRDefault="00CC4527" w:rsidP="000A1169">
      <w:pPr>
        <w:ind w:left="720" w:hanging="720"/>
        <w:jc w:val="both"/>
        <w:rPr>
          <w:rFonts w:cstheme="minorHAnsi"/>
          <w:i/>
        </w:rPr>
      </w:pPr>
    </w:p>
    <w:sectPr w:rsidR="00CC4527" w:rsidRPr="00B0714E" w:rsidSect="00DD5521">
      <w:headerReference w:type="default" r:id="rId16"/>
      <w:footerReference w:type="default" r:id="rId17"/>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74A8" w14:textId="77777777" w:rsidR="004E5E0D" w:rsidRDefault="004E5E0D" w:rsidP="00F362AC">
      <w:pPr>
        <w:spacing w:after="0" w:line="240" w:lineRule="auto"/>
      </w:pPr>
      <w:r>
        <w:separator/>
      </w:r>
    </w:p>
  </w:endnote>
  <w:endnote w:type="continuationSeparator" w:id="0">
    <w:p w14:paraId="146FEB6F" w14:textId="77777777" w:rsidR="004E5E0D" w:rsidRDefault="004E5E0D" w:rsidP="00F3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55635"/>
      <w:docPartObj>
        <w:docPartGallery w:val="Page Numbers (Bottom of Page)"/>
        <w:docPartUnique/>
      </w:docPartObj>
    </w:sdtPr>
    <w:sdtEndPr>
      <w:rPr>
        <w:noProof/>
      </w:rPr>
    </w:sdtEndPr>
    <w:sdtContent>
      <w:p w14:paraId="4D9402BF" w14:textId="68FBCBCA" w:rsidR="00904242" w:rsidRDefault="00904242">
        <w:pPr>
          <w:pStyle w:val="Footer"/>
          <w:jc w:val="center"/>
        </w:pPr>
        <w:r>
          <w:fldChar w:fldCharType="begin"/>
        </w:r>
        <w:r>
          <w:instrText xml:space="preserve"> PAGE   \* MERGEFORMAT </w:instrText>
        </w:r>
        <w:r>
          <w:fldChar w:fldCharType="separate"/>
        </w:r>
        <w:r w:rsidR="00BE4C90">
          <w:rPr>
            <w:noProof/>
          </w:rPr>
          <w:t>6</w:t>
        </w:r>
        <w:r>
          <w:rPr>
            <w:noProof/>
          </w:rPr>
          <w:fldChar w:fldCharType="end"/>
        </w:r>
      </w:p>
    </w:sdtContent>
  </w:sdt>
  <w:p w14:paraId="423A2CA2" w14:textId="77777777" w:rsidR="00904242" w:rsidRDefault="00904242" w:rsidP="009042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BC34" w14:textId="77777777" w:rsidR="004E5E0D" w:rsidRDefault="004E5E0D" w:rsidP="00F362AC">
      <w:pPr>
        <w:spacing w:after="0" w:line="240" w:lineRule="auto"/>
      </w:pPr>
      <w:r>
        <w:separator/>
      </w:r>
    </w:p>
  </w:footnote>
  <w:footnote w:type="continuationSeparator" w:id="0">
    <w:p w14:paraId="3FB3D4DB" w14:textId="77777777" w:rsidR="004E5E0D" w:rsidRDefault="004E5E0D" w:rsidP="00F36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842E" w14:textId="0F18DD49" w:rsidR="00F362AC" w:rsidRDefault="00F362AC" w:rsidP="00F10202">
    <w:pPr>
      <w:pStyle w:val="Header"/>
      <w:tabs>
        <w:tab w:val="left" w:pos="4275"/>
      </w:tabs>
    </w:pPr>
    <w:r>
      <w:tab/>
    </w:r>
    <w:r w:rsidR="00F10202">
      <w:t xml:space="preserve">                                       </w:t>
    </w:r>
    <w:r>
      <w:tab/>
    </w:r>
  </w:p>
  <w:p w14:paraId="3578C2E3" w14:textId="77777777" w:rsidR="00F362AC" w:rsidRDefault="00F362AC" w:rsidP="00F362AC">
    <w:pPr>
      <w:pStyle w:val="Header"/>
      <w:tabs>
        <w:tab w:val="left" w:pos="4275"/>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FC4"/>
    <w:multiLevelType w:val="hybridMultilevel"/>
    <w:tmpl w:val="AB0C851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D9694D"/>
    <w:multiLevelType w:val="hybridMultilevel"/>
    <w:tmpl w:val="175A3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496A15"/>
    <w:multiLevelType w:val="hybridMultilevel"/>
    <w:tmpl w:val="0826EA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EF3944"/>
    <w:multiLevelType w:val="hybridMultilevel"/>
    <w:tmpl w:val="F71EE1E0"/>
    <w:lvl w:ilvl="0" w:tplc="6248EC82">
      <w:start w:val="1"/>
      <w:numFmt w:val="decimal"/>
      <w:lvlText w:val="%1)"/>
      <w:lvlJc w:val="left"/>
      <w:pPr>
        <w:ind w:left="1140" w:hanging="36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4" w15:restartNumberingAfterBreak="0">
    <w:nsid w:val="228F79AB"/>
    <w:multiLevelType w:val="hybridMultilevel"/>
    <w:tmpl w:val="C6542D2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0D7613F"/>
    <w:multiLevelType w:val="hybridMultilevel"/>
    <w:tmpl w:val="138053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594C73CE"/>
    <w:multiLevelType w:val="hybridMultilevel"/>
    <w:tmpl w:val="F5FC7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E77E08"/>
    <w:multiLevelType w:val="hybridMultilevel"/>
    <w:tmpl w:val="B3240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CEC4D21"/>
    <w:multiLevelType w:val="hybridMultilevel"/>
    <w:tmpl w:val="3B20A9F8"/>
    <w:lvl w:ilvl="0" w:tplc="1809000F">
      <w:start w:val="1"/>
      <w:numFmt w:val="decimal"/>
      <w:lvlText w:val="%1."/>
      <w:lvlJc w:val="left"/>
      <w:pPr>
        <w:ind w:left="1500" w:hanging="360"/>
      </w:p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num w:numId="1" w16cid:durableId="377362707">
    <w:abstractNumId w:val="0"/>
  </w:num>
  <w:num w:numId="2" w16cid:durableId="687366142">
    <w:abstractNumId w:val="5"/>
  </w:num>
  <w:num w:numId="3" w16cid:durableId="74059366">
    <w:abstractNumId w:val="8"/>
  </w:num>
  <w:num w:numId="4" w16cid:durableId="483081150">
    <w:abstractNumId w:val="3"/>
  </w:num>
  <w:num w:numId="5" w16cid:durableId="163666148">
    <w:abstractNumId w:val="6"/>
  </w:num>
  <w:num w:numId="6" w16cid:durableId="1372224492">
    <w:abstractNumId w:val="1"/>
  </w:num>
  <w:num w:numId="7" w16cid:durableId="1573153974">
    <w:abstractNumId w:val="7"/>
  </w:num>
  <w:num w:numId="8" w16cid:durableId="569583669">
    <w:abstractNumId w:val="2"/>
  </w:num>
  <w:num w:numId="9" w16cid:durableId="129348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09"/>
    <w:rsid w:val="000518BB"/>
    <w:rsid w:val="00071939"/>
    <w:rsid w:val="00075F49"/>
    <w:rsid w:val="00093239"/>
    <w:rsid w:val="000A1169"/>
    <w:rsid w:val="000B4F9F"/>
    <w:rsid w:val="000C6B69"/>
    <w:rsid w:val="000C7BDC"/>
    <w:rsid w:val="000D36E1"/>
    <w:rsid w:val="000E71C0"/>
    <w:rsid w:val="001010C9"/>
    <w:rsid w:val="00112423"/>
    <w:rsid w:val="001136C2"/>
    <w:rsid w:val="00124387"/>
    <w:rsid w:val="00127B9F"/>
    <w:rsid w:val="00137B7C"/>
    <w:rsid w:val="00153A6E"/>
    <w:rsid w:val="0015516F"/>
    <w:rsid w:val="00156576"/>
    <w:rsid w:val="0016600A"/>
    <w:rsid w:val="0018417E"/>
    <w:rsid w:val="00196611"/>
    <w:rsid w:val="001A3CE3"/>
    <w:rsid w:val="001B1BBA"/>
    <w:rsid w:val="001B61B1"/>
    <w:rsid w:val="001C067E"/>
    <w:rsid w:val="001C3312"/>
    <w:rsid w:val="001C3C63"/>
    <w:rsid w:val="001D12C8"/>
    <w:rsid w:val="00216490"/>
    <w:rsid w:val="00226361"/>
    <w:rsid w:val="00255C7A"/>
    <w:rsid w:val="002756CC"/>
    <w:rsid w:val="00277BD0"/>
    <w:rsid w:val="002C3F55"/>
    <w:rsid w:val="003033D7"/>
    <w:rsid w:val="003116C3"/>
    <w:rsid w:val="00322231"/>
    <w:rsid w:val="003372CD"/>
    <w:rsid w:val="00344CA3"/>
    <w:rsid w:val="003454C4"/>
    <w:rsid w:val="003506D8"/>
    <w:rsid w:val="00376A4E"/>
    <w:rsid w:val="003971FA"/>
    <w:rsid w:val="003B2335"/>
    <w:rsid w:val="003D3D21"/>
    <w:rsid w:val="003F3DD7"/>
    <w:rsid w:val="003F6415"/>
    <w:rsid w:val="00407418"/>
    <w:rsid w:val="00411AB0"/>
    <w:rsid w:val="0041688C"/>
    <w:rsid w:val="00446C99"/>
    <w:rsid w:val="004563D1"/>
    <w:rsid w:val="004668ED"/>
    <w:rsid w:val="00485982"/>
    <w:rsid w:val="00485AF0"/>
    <w:rsid w:val="004A0479"/>
    <w:rsid w:val="004A240A"/>
    <w:rsid w:val="004C2EF8"/>
    <w:rsid w:val="004E5E0D"/>
    <w:rsid w:val="004F1D84"/>
    <w:rsid w:val="005103F8"/>
    <w:rsid w:val="0052737C"/>
    <w:rsid w:val="00537F29"/>
    <w:rsid w:val="00554209"/>
    <w:rsid w:val="00566FA4"/>
    <w:rsid w:val="00582976"/>
    <w:rsid w:val="005A31EA"/>
    <w:rsid w:val="005B41FF"/>
    <w:rsid w:val="005B7CFB"/>
    <w:rsid w:val="005D1AEF"/>
    <w:rsid w:val="005D655C"/>
    <w:rsid w:val="005E4685"/>
    <w:rsid w:val="005E752B"/>
    <w:rsid w:val="00601085"/>
    <w:rsid w:val="00611BAF"/>
    <w:rsid w:val="00612771"/>
    <w:rsid w:val="006202E6"/>
    <w:rsid w:val="006344A3"/>
    <w:rsid w:val="00663424"/>
    <w:rsid w:val="0069544B"/>
    <w:rsid w:val="006A04D5"/>
    <w:rsid w:val="006A1D40"/>
    <w:rsid w:val="006A6C21"/>
    <w:rsid w:val="006F7EEE"/>
    <w:rsid w:val="007005A5"/>
    <w:rsid w:val="00705306"/>
    <w:rsid w:val="00721938"/>
    <w:rsid w:val="007226E1"/>
    <w:rsid w:val="007657B6"/>
    <w:rsid w:val="0076679B"/>
    <w:rsid w:val="007A7D85"/>
    <w:rsid w:val="007C5078"/>
    <w:rsid w:val="007C70DD"/>
    <w:rsid w:val="007E4E91"/>
    <w:rsid w:val="007F501C"/>
    <w:rsid w:val="00800032"/>
    <w:rsid w:val="00814640"/>
    <w:rsid w:val="008538EC"/>
    <w:rsid w:val="00891313"/>
    <w:rsid w:val="00894FD2"/>
    <w:rsid w:val="008A2DA5"/>
    <w:rsid w:val="008B08B0"/>
    <w:rsid w:val="008C2FC1"/>
    <w:rsid w:val="008D1B7F"/>
    <w:rsid w:val="008D2F89"/>
    <w:rsid w:val="008D54DE"/>
    <w:rsid w:val="008E617A"/>
    <w:rsid w:val="008F3235"/>
    <w:rsid w:val="00904242"/>
    <w:rsid w:val="0092343E"/>
    <w:rsid w:val="0093417A"/>
    <w:rsid w:val="00963BC4"/>
    <w:rsid w:val="0097175A"/>
    <w:rsid w:val="0097610B"/>
    <w:rsid w:val="009877DE"/>
    <w:rsid w:val="009A2BFB"/>
    <w:rsid w:val="009A7700"/>
    <w:rsid w:val="009E3487"/>
    <w:rsid w:val="00A03244"/>
    <w:rsid w:val="00A152AD"/>
    <w:rsid w:val="00A20195"/>
    <w:rsid w:val="00A53151"/>
    <w:rsid w:val="00A54E84"/>
    <w:rsid w:val="00A94C2B"/>
    <w:rsid w:val="00AB2490"/>
    <w:rsid w:val="00AB3A8D"/>
    <w:rsid w:val="00AE0752"/>
    <w:rsid w:val="00AE5BAC"/>
    <w:rsid w:val="00B0714E"/>
    <w:rsid w:val="00B12519"/>
    <w:rsid w:val="00B177DA"/>
    <w:rsid w:val="00B42D6E"/>
    <w:rsid w:val="00B54912"/>
    <w:rsid w:val="00B63715"/>
    <w:rsid w:val="00B742C2"/>
    <w:rsid w:val="00B82351"/>
    <w:rsid w:val="00BB614B"/>
    <w:rsid w:val="00BC14D1"/>
    <w:rsid w:val="00BE4C90"/>
    <w:rsid w:val="00C037AA"/>
    <w:rsid w:val="00C05B2E"/>
    <w:rsid w:val="00C12BEC"/>
    <w:rsid w:val="00C261F9"/>
    <w:rsid w:val="00C37002"/>
    <w:rsid w:val="00C42569"/>
    <w:rsid w:val="00C538D0"/>
    <w:rsid w:val="00C56A07"/>
    <w:rsid w:val="00C62915"/>
    <w:rsid w:val="00C6417D"/>
    <w:rsid w:val="00C7709A"/>
    <w:rsid w:val="00C81838"/>
    <w:rsid w:val="00CA473F"/>
    <w:rsid w:val="00CC4527"/>
    <w:rsid w:val="00CD6E96"/>
    <w:rsid w:val="00D53F71"/>
    <w:rsid w:val="00D76C63"/>
    <w:rsid w:val="00D9083D"/>
    <w:rsid w:val="00DA3968"/>
    <w:rsid w:val="00DB4800"/>
    <w:rsid w:val="00DB72FB"/>
    <w:rsid w:val="00DC13FE"/>
    <w:rsid w:val="00DC216A"/>
    <w:rsid w:val="00DC462A"/>
    <w:rsid w:val="00DD5521"/>
    <w:rsid w:val="00DE1AC4"/>
    <w:rsid w:val="00E00E99"/>
    <w:rsid w:val="00E24EF9"/>
    <w:rsid w:val="00E33554"/>
    <w:rsid w:val="00E35043"/>
    <w:rsid w:val="00E5329E"/>
    <w:rsid w:val="00E55007"/>
    <w:rsid w:val="00E86C55"/>
    <w:rsid w:val="00E95738"/>
    <w:rsid w:val="00E96524"/>
    <w:rsid w:val="00EA7638"/>
    <w:rsid w:val="00ED3D6A"/>
    <w:rsid w:val="00EE4864"/>
    <w:rsid w:val="00EF1D1A"/>
    <w:rsid w:val="00F10202"/>
    <w:rsid w:val="00F14AE9"/>
    <w:rsid w:val="00F22463"/>
    <w:rsid w:val="00F3460F"/>
    <w:rsid w:val="00F362AC"/>
    <w:rsid w:val="00F42FF7"/>
    <w:rsid w:val="00F452DD"/>
    <w:rsid w:val="00F53260"/>
    <w:rsid w:val="00F56A28"/>
    <w:rsid w:val="00F574CF"/>
    <w:rsid w:val="00F838CB"/>
    <w:rsid w:val="00F97389"/>
    <w:rsid w:val="00FB201C"/>
    <w:rsid w:val="00FD0D76"/>
    <w:rsid w:val="00FE78F4"/>
    <w:rsid w:val="00FF578C"/>
    <w:rsid w:val="00FF68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11B51"/>
  <w15:docId w15:val="{A9E380A8-0A80-4881-B3F2-B11ABB8E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209"/>
    <w:rPr>
      <w:rFonts w:ascii="Tahoma" w:hAnsi="Tahoma" w:cs="Tahoma"/>
      <w:sz w:val="16"/>
      <w:szCs w:val="16"/>
    </w:rPr>
  </w:style>
  <w:style w:type="paragraph" w:styleId="ListParagraph">
    <w:name w:val="List Paragraph"/>
    <w:basedOn w:val="Normal"/>
    <w:link w:val="ListParagraphChar"/>
    <w:uiPriority w:val="34"/>
    <w:qFormat/>
    <w:rsid w:val="00CA473F"/>
    <w:pPr>
      <w:ind w:left="720"/>
      <w:contextualSpacing/>
    </w:pPr>
  </w:style>
  <w:style w:type="paragraph" w:styleId="Header">
    <w:name w:val="header"/>
    <w:basedOn w:val="Normal"/>
    <w:link w:val="HeaderChar"/>
    <w:uiPriority w:val="99"/>
    <w:unhideWhenUsed/>
    <w:rsid w:val="00F36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2AC"/>
  </w:style>
  <w:style w:type="paragraph" w:styleId="Footer">
    <w:name w:val="footer"/>
    <w:basedOn w:val="Normal"/>
    <w:link w:val="FooterChar"/>
    <w:uiPriority w:val="99"/>
    <w:unhideWhenUsed/>
    <w:rsid w:val="00F36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2AC"/>
  </w:style>
  <w:style w:type="character" w:styleId="Hyperlink">
    <w:name w:val="Hyperlink"/>
    <w:basedOn w:val="DefaultParagraphFont"/>
    <w:uiPriority w:val="99"/>
    <w:unhideWhenUsed/>
    <w:rsid w:val="005B7CFB"/>
    <w:rPr>
      <w:color w:val="0000FF" w:themeColor="hyperlink"/>
      <w:u w:val="single"/>
    </w:rPr>
  </w:style>
  <w:style w:type="character" w:styleId="FollowedHyperlink">
    <w:name w:val="FollowedHyperlink"/>
    <w:basedOn w:val="DefaultParagraphFont"/>
    <w:uiPriority w:val="99"/>
    <w:semiHidden/>
    <w:unhideWhenUsed/>
    <w:rsid w:val="00226361"/>
    <w:rPr>
      <w:color w:val="800080" w:themeColor="followedHyperlink"/>
      <w:u w:val="single"/>
    </w:rPr>
  </w:style>
  <w:style w:type="table" w:styleId="TableGrid">
    <w:name w:val="Table Grid"/>
    <w:basedOn w:val="TableNormal"/>
    <w:uiPriority w:val="59"/>
    <w:rsid w:val="0032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0DD"/>
    <w:rPr>
      <w:sz w:val="16"/>
      <w:szCs w:val="16"/>
    </w:rPr>
  </w:style>
  <w:style w:type="paragraph" w:styleId="CommentText">
    <w:name w:val="annotation text"/>
    <w:basedOn w:val="Normal"/>
    <w:link w:val="CommentTextChar"/>
    <w:uiPriority w:val="99"/>
    <w:semiHidden/>
    <w:unhideWhenUsed/>
    <w:rsid w:val="007C70DD"/>
    <w:pPr>
      <w:spacing w:line="240" w:lineRule="auto"/>
    </w:pPr>
    <w:rPr>
      <w:sz w:val="20"/>
      <w:szCs w:val="20"/>
    </w:rPr>
  </w:style>
  <w:style w:type="character" w:customStyle="1" w:styleId="CommentTextChar">
    <w:name w:val="Comment Text Char"/>
    <w:basedOn w:val="DefaultParagraphFont"/>
    <w:link w:val="CommentText"/>
    <w:uiPriority w:val="99"/>
    <w:semiHidden/>
    <w:rsid w:val="007C70DD"/>
    <w:rPr>
      <w:sz w:val="20"/>
      <w:szCs w:val="20"/>
    </w:rPr>
  </w:style>
  <w:style w:type="paragraph" w:styleId="CommentSubject">
    <w:name w:val="annotation subject"/>
    <w:basedOn w:val="CommentText"/>
    <w:next w:val="CommentText"/>
    <w:link w:val="CommentSubjectChar"/>
    <w:uiPriority w:val="99"/>
    <w:semiHidden/>
    <w:unhideWhenUsed/>
    <w:rsid w:val="007C70DD"/>
    <w:rPr>
      <w:b/>
      <w:bCs/>
    </w:rPr>
  </w:style>
  <w:style w:type="character" w:customStyle="1" w:styleId="CommentSubjectChar">
    <w:name w:val="Comment Subject Char"/>
    <w:basedOn w:val="CommentTextChar"/>
    <w:link w:val="CommentSubject"/>
    <w:uiPriority w:val="99"/>
    <w:semiHidden/>
    <w:rsid w:val="007C70DD"/>
    <w:rPr>
      <w:b/>
      <w:bCs/>
      <w:sz w:val="20"/>
      <w:szCs w:val="20"/>
    </w:rPr>
  </w:style>
  <w:style w:type="character" w:customStyle="1" w:styleId="ListParagraphChar">
    <w:name w:val="List Paragraph Char"/>
    <w:link w:val="ListParagraph"/>
    <w:uiPriority w:val="34"/>
    <w:rsid w:val="007C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rine.smartsimple.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ursharedocean@marine.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rsharedocean@marine.ie" TargetMode="External"/><Relationship Id="rId5" Type="http://schemas.openxmlformats.org/officeDocument/2006/relationships/webSettings" Target="webSettings.xml"/><Relationship Id="rId15" Type="http://schemas.openxmlformats.org/officeDocument/2006/relationships/hyperlink" Target="mailto:oursharedocean@marine.i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ursharedocean@marin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0847-9552-4643-A717-57CD6282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Cunningham</dc:creator>
  <cp:lastModifiedBy>David O'Sullivan</cp:lastModifiedBy>
  <cp:revision>3</cp:revision>
  <cp:lastPrinted>2016-02-23T14:37:00Z</cp:lastPrinted>
  <dcterms:created xsi:type="dcterms:W3CDTF">2025-01-10T14:45:00Z</dcterms:created>
  <dcterms:modified xsi:type="dcterms:W3CDTF">2026-01-19T10:43:00Z</dcterms:modified>
</cp:coreProperties>
</file>